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036030351"/>
        <w:docPartObj>
          <w:docPartGallery w:val="Cover Pages"/>
          <w:docPartUnique/>
        </w:docPartObj>
      </w:sdtPr>
      <w:sdtEndPr>
        <w:rPr>
          <w:sz w:val="40"/>
          <w:szCs w:val="40"/>
        </w:rPr>
      </w:sdtEndPr>
      <w:sdtContent>
        <w:p w14:paraId="49FCB0D6" w14:textId="18C67DA6" w:rsidR="00990AE3" w:rsidRDefault="00D3137C" w:rsidP="00984E3F">
          <w:pPr>
            <w:ind w:left="-90"/>
          </w:pPr>
          <w:r>
            <w:rPr>
              <w:noProof/>
            </w:rPr>
            <w:drawing>
              <wp:anchor distT="0" distB="0" distL="114300" distR="114300" simplePos="0" relativeHeight="251658240" behindDoc="0" locked="0" layoutInCell="1" allowOverlap="1" wp14:anchorId="5C93CD26" wp14:editId="072B6B44">
                <wp:simplePos x="0" y="0"/>
                <wp:positionH relativeFrom="margin">
                  <wp:align>left</wp:align>
                </wp:positionH>
                <wp:positionV relativeFrom="paragraph">
                  <wp:posOffset>2133600</wp:posOffset>
                </wp:positionV>
                <wp:extent cx="6772275" cy="35814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72275" cy="3581400"/>
                        </a:xfrm>
                        <a:prstGeom prst="rect">
                          <a:avLst/>
                        </a:prstGeom>
                        <a:noFill/>
                      </pic:spPr>
                    </pic:pic>
                  </a:graphicData>
                </a:graphic>
                <wp14:sizeRelH relativeFrom="margin">
                  <wp14:pctWidth>0</wp14:pctWidth>
                </wp14:sizeRelH>
                <wp14:sizeRelV relativeFrom="margin">
                  <wp14:pctHeight>0</wp14:pctHeight>
                </wp14:sizeRelV>
              </wp:anchor>
            </w:drawing>
          </w:r>
          <w:r w:rsidR="008A728C">
            <w:rPr>
              <w:noProof/>
            </w:rPr>
            <mc:AlternateContent>
              <mc:Choice Requires="wps">
                <w:drawing>
                  <wp:anchor distT="0" distB="0" distL="114300" distR="114300" simplePos="0" relativeHeight="251658241" behindDoc="0" locked="0" layoutInCell="1" allowOverlap="1" wp14:anchorId="420219A4" wp14:editId="4C1ABDF5">
                    <wp:simplePos x="0" y="0"/>
                    <wp:positionH relativeFrom="margin">
                      <wp:align>right</wp:align>
                    </wp:positionH>
                    <wp:positionV relativeFrom="paragraph">
                      <wp:posOffset>19050</wp:posOffset>
                    </wp:positionV>
                    <wp:extent cx="6772275" cy="2762250"/>
                    <wp:effectExtent l="57150" t="19050" r="85725" b="114300"/>
                    <wp:wrapThrough wrapText="bothSides">
                      <wp:wrapPolygon edited="0">
                        <wp:start x="-122" y="-149"/>
                        <wp:lineTo x="-182" y="0"/>
                        <wp:lineTo x="-182" y="18025"/>
                        <wp:lineTo x="5347" y="19068"/>
                        <wp:lineTo x="17195" y="21451"/>
                        <wp:lineTo x="17256" y="21451"/>
                        <wp:lineTo x="20901" y="22196"/>
                        <wp:lineTo x="20962" y="22345"/>
                        <wp:lineTo x="21752" y="22345"/>
                        <wp:lineTo x="21813" y="21451"/>
                        <wp:lineTo x="21813" y="2383"/>
                        <wp:lineTo x="21752" y="149"/>
                        <wp:lineTo x="21752" y="-149"/>
                        <wp:lineTo x="-122" y="-149"/>
                      </wp:wrapPolygon>
                    </wp:wrapThrough>
                    <wp:docPr id="19" name="Flowchart: Manual Input 19"/>
                    <wp:cNvGraphicFramePr/>
                    <a:graphic xmlns:a="http://schemas.openxmlformats.org/drawingml/2006/main">
                      <a:graphicData uri="http://schemas.microsoft.com/office/word/2010/wordprocessingShape">
                        <wps:wsp>
                          <wps:cNvSpPr/>
                          <wps:spPr>
                            <a:xfrm flipV="1">
                              <a:off x="0" y="0"/>
                              <a:ext cx="6772275" cy="2762250"/>
                            </a:xfrm>
                            <a:prstGeom prst="flowChartManualInput">
                              <a:avLst/>
                            </a:prstGeom>
                            <a:solidFill>
                              <a:schemeClr val="tx2"/>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5BFC5" id="_x0000_t118" coordsize="21600,21600" o:spt="118" path="m,4292l21600,r,21600l,21600xe">
                    <v:stroke joinstyle="miter"/>
                    <v:path gradientshapeok="t" o:connecttype="custom" o:connectlocs="10800,2146;0,10800;10800,21600;21600,10800" textboxrect="0,4291,21600,21600"/>
                  </v:shapetype>
                  <v:shape id="Flowchart: Manual Input 19" o:spid="_x0000_s1026" type="#_x0000_t118" style="position:absolute;margin-left:482.05pt;margin-top:1.5pt;width:533.25pt;height:217.5pt;flip:y;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" fillcolor="#44546a [3215]" strokecolor="#1f3763 [1604]" strokeweight="1pt">
                    <v:shadow on="t" color="black" opacity="26214f" origin=",-.5" offset="0,3pt"/>
                    <w10:wrap type="through" anchorx="margin"/>
                  </v:shape>
                </w:pict>
              </mc:Fallback>
            </mc:AlternateContent>
          </w:r>
          <w:r w:rsidR="00813964">
            <w:rPr>
              <w:noProof/>
            </w:rPr>
            <mc:AlternateContent>
              <mc:Choice Requires="wps">
                <w:drawing>
                  <wp:anchor distT="0" distB="0" distL="114300" distR="114300" simplePos="0" relativeHeight="251658242" behindDoc="0" locked="0" layoutInCell="1" allowOverlap="1" wp14:anchorId="0140E11B" wp14:editId="2D46FC56">
                    <wp:simplePos x="0" y="0"/>
                    <wp:positionH relativeFrom="margin">
                      <wp:align>center</wp:align>
                    </wp:positionH>
                    <wp:positionV relativeFrom="paragraph">
                      <wp:posOffset>561975</wp:posOffset>
                    </wp:positionV>
                    <wp:extent cx="5810250" cy="18383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810250" cy="1838325"/>
                            </a:xfrm>
                            <a:prstGeom prst="rect">
                              <a:avLst/>
                            </a:prstGeom>
                            <a:noFill/>
                            <a:ln w="6350">
                              <a:noFill/>
                            </a:ln>
                          </wps:spPr>
                          <wps:txbx>
                            <w:txbxContent>
                              <w:p w14:paraId="3C2ACF32" w14:textId="77777777" w:rsidR="00A31901" w:rsidRPr="00A31901" w:rsidRDefault="00A31901" w:rsidP="00A31901">
                                <w:pPr>
                                  <w:jc w:val="center"/>
                                  <w:rPr>
                                    <w:rFonts w:ascii="Arial" w:hAnsi="Arial" w:cs="Arial"/>
                                    <w:color w:val="FFFFFF" w:themeColor="background1"/>
                                    <w:sz w:val="72"/>
                                    <w:szCs w:val="72"/>
                                  </w:rPr>
                                </w:pPr>
                                <w:r w:rsidRPr="00A31901">
                                  <w:rPr>
                                    <w:rFonts w:ascii="Arial" w:hAnsi="Arial" w:cs="Arial"/>
                                    <w:color w:val="FFFFFF" w:themeColor="background1"/>
                                    <w:sz w:val="72"/>
                                    <w:szCs w:val="72"/>
                                  </w:rPr>
                                  <w:t xml:space="preserve">Heartland Children’s </w:t>
                                </w:r>
                              </w:p>
                              <w:p w14:paraId="2CB49848" w14:textId="63BA9179" w:rsidR="006D05AC" w:rsidRPr="00AF3CE6" w:rsidRDefault="00A31901" w:rsidP="00A31901">
                                <w:pPr>
                                  <w:jc w:val="center"/>
                                  <w:rPr>
                                    <w:rFonts w:ascii="Arial" w:hAnsi="Arial" w:cs="Arial"/>
                                    <w:color w:val="FFFFFF" w:themeColor="background1"/>
                                    <w:sz w:val="72"/>
                                    <w:szCs w:val="72"/>
                                  </w:rPr>
                                </w:pPr>
                                <w:r w:rsidRPr="00A31901">
                                  <w:rPr>
                                    <w:rFonts w:ascii="Arial" w:hAnsi="Arial" w:cs="Arial"/>
                                    <w:color w:val="FFFFFF" w:themeColor="background1"/>
                                    <w:sz w:val="72"/>
                                    <w:szCs w:val="72"/>
                                  </w:rPr>
                                  <w:t>Nutrition Collaborative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40E11B" id="_x0000_t202" coordsize="21600,21600" o:spt="202" path="m,l,21600r21600,l21600,xe">
                    <v:stroke joinstyle="miter"/>
                    <v:path gradientshapeok="t" o:connecttype="rect"/>
                  </v:shapetype>
                  <v:shape id="Text Box 20" o:spid="_x0000_s1026" type="#_x0000_t202" style="position:absolute;left:0;text-align:left;margin-left:0;margin-top:44.25pt;width:457.5pt;height:144.7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" filled="f" stroked="f" strokeweight=".5pt">
                    <v:textbox>
                      <w:txbxContent>
                        <w:p w14:paraId="3C2ACF32" w14:textId="77777777" w:rsidR="00A31901" w:rsidRPr="00A31901" w:rsidRDefault="00A31901" w:rsidP="00A31901">
                          <w:pPr>
                            <w:jc w:val="center"/>
                            <w:rPr>
                              <w:rFonts w:ascii="Arial" w:hAnsi="Arial" w:cs="Arial"/>
                              <w:color w:val="FFFFFF" w:themeColor="background1"/>
                              <w:sz w:val="72"/>
                              <w:szCs w:val="72"/>
                            </w:rPr>
                          </w:pPr>
                          <w:r w:rsidRPr="00A31901">
                            <w:rPr>
                              <w:rFonts w:ascii="Arial" w:hAnsi="Arial" w:cs="Arial"/>
                              <w:color w:val="FFFFFF" w:themeColor="background1"/>
                              <w:sz w:val="72"/>
                              <w:szCs w:val="72"/>
                            </w:rPr>
                            <w:t xml:space="preserve">Heartland Children’s </w:t>
                          </w:r>
                        </w:p>
                        <w:p w14:paraId="2CB49848" w14:textId="63BA9179" w:rsidR="006D05AC" w:rsidRPr="00AF3CE6" w:rsidRDefault="00A31901" w:rsidP="00A31901">
                          <w:pPr>
                            <w:jc w:val="center"/>
                            <w:rPr>
                              <w:rFonts w:ascii="Arial" w:hAnsi="Arial" w:cs="Arial"/>
                              <w:color w:val="FFFFFF" w:themeColor="background1"/>
                              <w:sz w:val="72"/>
                              <w:szCs w:val="72"/>
                            </w:rPr>
                          </w:pPr>
                          <w:r w:rsidRPr="00A31901">
                            <w:rPr>
                              <w:rFonts w:ascii="Arial" w:hAnsi="Arial" w:cs="Arial"/>
                              <w:color w:val="FFFFFF" w:themeColor="background1"/>
                              <w:sz w:val="72"/>
                              <w:szCs w:val="72"/>
                            </w:rPr>
                            <w:t>Nutrition Collaborative</w:t>
                          </w:r>
                        </w:p>
                      </w:txbxContent>
                    </v:textbox>
                    <w10:wrap anchorx="margin"/>
                  </v:shape>
                </w:pict>
              </mc:Fallback>
            </mc:AlternateContent>
          </w:r>
        </w:p>
        <w:p w14:paraId="1A173B87" w14:textId="585638F6" w:rsidR="00990AE3" w:rsidRDefault="00990AE3"/>
        <w:p w14:paraId="048A62B6" w14:textId="0C29CCC4" w:rsidR="00990AE3" w:rsidRDefault="00990AE3"/>
        <w:p w14:paraId="41B9B338" w14:textId="7C343C39" w:rsidR="00990AE3" w:rsidRDefault="00990AE3"/>
        <w:p w14:paraId="56DA9170" w14:textId="7BE2EC57" w:rsidR="00990AE3" w:rsidRDefault="00990AE3"/>
        <w:p w14:paraId="1C42D58F" w14:textId="04215ADE" w:rsidR="00990AE3" w:rsidRDefault="00990AE3"/>
        <w:p w14:paraId="79F56356" w14:textId="3B73C52A" w:rsidR="00990AE3" w:rsidRDefault="00990AE3"/>
        <w:p w14:paraId="1249EC90" w14:textId="04B1E8A2" w:rsidR="00990AE3" w:rsidRDefault="00990AE3"/>
        <w:p w14:paraId="3500B473" w14:textId="0FAF6F55" w:rsidR="00990AE3" w:rsidRDefault="00990AE3"/>
        <w:p w14:paraId="5665C4D3" w14:textId="584ECD2B" w:rsidR="00990AE3" w:rsidRDefault="008A728C">
          <w:r>
            <w:rPr>
              <w:noProof/>
            </w:rPr>
            <mc:AlternateContent>
              <mc:Choice Requires="wps">
                <w:drawing>
                  <wp:anchor distT="0" distB="0" distL="114300" distR="114300" simplePos="0" relativeHeight="251658243" behindDoc="0" locked="0" layoutInCell="1" allowOverlap="1" wp14:anchorId="128962C3" wp14:editId="286BB463">
                    <wp:simplePos x="0" y="0"/>
                    <wp:positionH relativeFrom="margin">
                      <wp:align>right</wp:align>
                    </wp:positionH>
                    <wp:positionV relativeFrom="paragraph">
                      <wp:posOffset>100330</wp:posOffset>
                    </wp:positionV>
                    <wp:extent cx="6772275" cy="2359025"/>
                    <wp:effectExtent l="57150" t="95250" r="85725" b="41275"/>
                    <wp:wrapThrough wrapText="bothSides">
                      <wp:wrapPolygon edited="0">
                        <wp:start x="21084" y="-872"/>
                        <wp:lineTo x="7170" y="-698"/>
                        <wp:lineTo x="7170" y="2093"/>
                        <wp:lineTo x="-182" y="2093"/>
                        <wp:lineTo x="-182" y="20931"/>
                        <wp:lineTo x="-122" y="21803"/>
                        <wp:lineTo x="21752" y="21803"/>
                        <wp:lineTo x="21752" y="21629"/>
                        <wp:lineTo x="21813" y="19013"/>
                        <wp:lineTo x="21813" y="2093"/>
                        <wp:lineTo x="21752" y="-523"/>
                        <wp:lineTo x="21752" y="-872"/>
                        <wp:lineTo x="21084" y="-872"/>
                      </wp:wrapPolygon>
                    </wp:wrapThrough>
                    <wp:docPr id="18" name="Flowchart: Manual Input 18"/>
                    <wp:cNvGraphicFramePr/>
                    <a:graphic xmlns:a="http://schemas.openxmlformats.org/drawingml/2006/main">
                      <a:graphicData uri="http://schemas.microsoft.com/office/word/2010/wordprocessingShape">
                        <wps:wsp>
                          <wps:cNvSpPr/>
                          <wps:spPr>
                            <a:xfrm>
                              <a:off x="0" y="0"/>
                              <a:ext cx="6772275" cy="2359025"/>
                            </a:xfrm>
                            <a:prstGeom prst="flowChartManualInput">
                              <a:avLst/>
                            </a:prstGeom>
                            <a:solidFill>
                              <a:schemeClr val="tx2"/>
                            </a:solidFill>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B75E64" w14:textId="77777777" w:rsidR="00A31901" w:rsidRPr="00A31901" w:rsidRDefault="00A31901" w:rsidP="00A31901">
                                <w:pPr>
                                  <w:spacing w:after="0" w:line="240" w:lineRule="auto"/>
                                  <w:jc w:val="center"/>
                                  <w:rPr>
                                    <w:rFonts w:ascii="Arial" w:eastAsia="Times New Roman" w:hAnsi="Arial" w:cs="Arial"/>
                                    <w:snapToGrid w:val="0"/>
                                    <w:kern w:val="0"/>
                                    <w:sz w:val="30"/>
                                    <w:szCs w:val="30"/>
                                    <w14:ligatures w14:val="none"/>
                                  </w:rPr>
                                </w:pPr>
                                <w:r w:rsidRPr="00A31901">
                                  <w:rPr>
                                    <w:rFonts w:ascii="Arial" w:eastAsia="Times New Roman" w:hAnsi="Arial" w:cs="Arial"/>
                                    <w:snapToGrid w:val="0"/>
                                    <w:kern w:val="0"/>
                                    <w:sz w:val="30"/>
                                    <w:szCs w:val="30"/>
                                    <w14:ligatures w14:val="none"/>
                                  </w:rPr>
                                  <w:t>AN INITIATIVE SUPPORTED BY</w:t>
                                </w:r>
                              </w:p>
                              <w:p w14:paraId="4BACF785" w14:textId="77777777" w:rsidR="00A31901" w:rsidRPr="00A31901" w:rsidRDefault="00A31901" w:rsidP="00A31901">
                                <w:pPr>
                                  <w:spacing w:after="0" w:line="240" w:lineRule="auto"/>
                                  <w:jc w:val="center"/>
                                  <w:rPr>
                                    <w:rFonts w:ascii="Arial" w:eastAsia="Times New Roman" w:hAnsi="Arial" w:cs="Arial"/>
                                    <w:snapToGrid w:val="0"/>
                                    <w:kern w:val="0"/>
                                    <w:sz w:val="30"/>
                                    <w:szCs w:val="30"/>
                                    <w14:ligatures w14:val="none"/>
                                  </w:rPr>
                                </w:pPr>
                                <w:r w:rsidRPr="00A31901">
                                  <w:rPr>
                                    <w:rFonts w:ascii="Arial" w:eastAsia="Times New Roman" w:hAnsi="Arial" w:cs="Arial"/>
                                    <w:snapToGrid w:val="0"/>
                                    <w:kern w:val="0"/>
                                    <w:sz w:val="30"/>
                                    <w:szCs w:val="30"/>
                                    <w14:ligatures w14:val="none"/>
                                  </w:rPr>
                                  <w:t>THE RICKS FAMILY FOUNDATION</w:t>
                                </w:r>
                              </w:p>
                              <w:p w14:paraId="2D17E9C1" w14:textId="5ABF5DE7" w:rsidR="006D05AC" w:rsidRDefault="00A31901" w:rsidP="006D05AC">
                                <w:pPr>
                                  <w:jc w:val="center"/>
                                </w:pPr>
                                <w:r w:rsidRPr="00A31901">
                                  <w:rPr>
                                    <w:rFonts w:ascii="Arial" w:eastAsia="Times New Roman" w:hAnsi="Arial" w:cs="Arial"/>
                                    <w:snapToGrid w:val="0"/>
                                    <w:kern w:val="0"/>
                                    <w:sz w:val="30"/>
                                    <w:szCs w:val="30"/>
                                    <w14:ligatures w14:val="none"/>
                                  </w:rPr>
                                  <w:t>THROUGH RILEY CHILDREN’S FOUNDATION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28962C3" id="_x0000_t118" coordsize="21600,21600" o:spt="118" path="m,4292l21600,r,21600l,21600xe">
                    <v:stroke joinstyle="miter"/>
                    <v:path gradientshapeok="t" o:connecttype="custom" o:connectlocs="10800,2146;0,10800;10800,21600;21600,10800" textboxrect="0,4291,21600,21600"/>
                  </v:shapetype>
                  <v:shape id="Flowchart: Manual Input 18" o:spid="_x0000_s1027" type="#_x0000_t118" style="position:absolute;margin-left:482.05pt;margin-top:7.9pt;width:533.25pt;height:185.7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" fillcolor="#44546a [3215]" strokecolor="#1f3763 [1604]" strokeweight="1pt">
                    <v:shadow on="t" color="black" opacity="26214f" origin=",.5" offset="0,-3pt"/>
                    <v:textbox>
                      <w:txbxContent>
                        <w:p w14:paraId="2EB75E64" w14:textId="77777777" w:rsidR="00A31901" w:rsidRPr="00A31901" w:rsidRDefault="00A31901" w:rsidP="00A31901">
                          <w:pPr>
                            <w:spacing w:after="0" w:line="240" w:lineRule="auto"/>
                            <w:jc w:val="center"/>
                            <w:rPr>
                              <w:rFonts w:ascii="Arial" w:eastAsia="Times New Roman" w:hAnsi="Arial" w:cs="Arial"/>
                              <w:snapToGrid w:val="0"/>
                              <w:kern w:val="0"/>
                              <w:sz w:val="30"/>
                              <w:szCs w:val="30"/>
                              <w14:ligatures w14:val="none"/>
                            </w:rPr>
                          </w:pPr>
                          <w:r w:rsidRPr="00A31901">
                            <w:rPr>
                              <w:rFonts w:ascii="Arial" w:eastAsia="Times New Roman" w:hAnsi="Arial" w:cs="Arial"/>
                              <w:snapToGrid w:val="0"/>
                              <w:kern w:val="0"/>
                              <w:sz w:val="30"/>
                              <w:szCs w:val="30"/>
                              <w14:ligatures w14:val="none"/>
                            </w:rPr>
                            <w:t>AN INITIATIVE SUPPORTED BY</w:t>
                          </w:r>
                        </w:p>
                        <w:p w14:paraId="4BACF785" w14:textId="77777777" w:rsidR="00A31901" w:rsidRPr="00A31901" w:rsidRDefault="00A31901" w:rsidP="00A31901">
                          <w:pPr>
                            <w:spacing w:after="0" w:line="240" w:lineRule="auto"/>
                            <w:jc w:val="center"/>
                            <w:rPr>
                              <w:rFonts w:ascii="Arial" w:eastAsia="Times New Roman" w:hAnsi="Arial" w:cs="Arial"/>
                              <w:snapToGrid w:val="0"/>
                              <w:kern w:val="0"/>
                              <w:sz w:val="30"/>
                              <w:szCs w:val="30"/>
                              <w14:ligatures w14:val="none"/>
                            </w:rPr>
                          </w:pPr>
                          <w:r w:rsidRPr="00A31901">
                            <w:rPr>
                              <w:rFonts w:ascii="Arial" w:eastAsia="Times New Roman" w:hAnsi="Arial" w:cs="Arial"/>
                              <w:snapToGrid w:val="0"/>
                              <w:kern w:val="0"/>
                              <w:sz w:val="30"/>
                              <w:szCs w:val="30"/>
                              <w14:ligatures w14:val="none"/>
                            </w:rPr>
                            <w:t>THE RICKS FAMILY FOUNDATION</w:t>
                          </w:r>
                        </w:p>
                        <w:p w14:paraId="2D17E9C1" w14:textId="5ABF5DE7" w:rsidR="006D05AC" w:rsidRDefault="00A31901" w:rsidP="006D05AC">
                          <w:pPr>
                            <w:jc w:val="center"/>
                          </w:pPr>
                          <w:r w:rsidRPr="00A31901">
                            <w:rPr>
                              <w:rFonts w:ascii="Arial" w:eastAsia="Times New Roman" w:hAnsi="Arial" w:cs="Arial"/>
                              <w:snapToGrid w:val="0"/>
                              <w:kern w:val="0"/>
                              <w:sz w:val="30"/>
                              <w:szCs w:val="30"/>
                              <w14:ligatures w14:val="none"/>
                            </w:rPr>
                            <w:t>THROUGH RILEY CHILDREN’S FOUNDATION</w:t>
                          </w:r>
                        </w:p>
                      </w:txbxContent>
                    </v:textbox>
                    <w10:wrap type="through" anchorx="margin"/>
                  </v:shape>
                </w:pict>
              </mc:Fallback>
            </mc:AlternateContent>
          </w:r>
        </w:p>
        <w:p w14:paraId="4A80CF1D" w14:textId="572C5B66" w:rsidR="00990AE3" w:rsidRDefault="00990AE3"/>
        <w:p w14:paraId="077F5CC2" w14:textId="3C26B1D2" w:rsidR="00990AE3" w:rsidRDefault="00990AE3"/>
        <w:p w14:paraId="51D3ECF9" w14:textId="034276FD" w:rsidR="00AF3CE6" w:rsidRPr="00990AE3" w:rsidRDefault="00AF3CE6"/>
        <w:p w14:paraId="032673F6" w14:textId="6D339912" w:rsidR="00990AE3" w:rsidRDefault="00990AE3" w:rsidP="00984E3F">
          <w:pPr>
            <w:ind w:left="-90"/>
          </w:pPr>
        </w:p>
        <w:p w14:paraId="6B4F479F" w14:textId="5B7B8350" w:rsidR="008A728C" w:rsidRDefault="00984E3F" w:rsidP="008A728C">
          <w:pPr>
            <w:rPr>
              <w:sz w:val="40"/>
              <w:szCs w:val="40"/>
            </w:rPr>
          </w:pPr>
          <w:r>
            <w:lastRenderedPageBreak/>
            <w:t xml:space="preserve">  </w:t>
          </w:r>
        </w:p>
      </w:sdtContent>
    </w:sdt>
    <w:p w14:paraId="0FA87AD1" w14:textId="2C698B46" w:rsidR="00A31901" w:rsidRPr="008A728C" w:rsidRDefault="00A31901" w:rsidP="008A728C">
      <w:pPr>
        <w:jc w:val="center"/>
      </w:pPr>
      <w:r w:rsidRPr="00A31901">
        <w:rPr>
          <w:rFonts w:ascii="Arial" w:hAnsi="Arial" w:cs="Arial"/>
          <w:b/>
          <w:bCs/>
          <w:sz w:val="48"/>
          <w:szCs w:val="48"/>
        </w:rPr>
        <w:t>Heartland Children’s</w:t>
      </w:r>
    </w:p>
    <w:p w14:paraId="5B300CB5" w14:textId="7F51449D" w:rsidR="00464962" w:rsidRPr="00197659" w:rsidRDefault="00A31901" w:rsidP="00464962">
      <w:pPr>
        <w:jc w:val="center"/>
        <w:rPr>
          <w:sz w:val="30"/>
          <w:szCs w:val="30"/>
        </w:rPr>
      </w:pPr>
      <w:r w:rsidRPr="00A31901">
        <w:rPr>
          <w:rFonts w:ascii="Arial" w:hAnsi="Arial" w:cs="Arial"/>
          <w:b/>
          <w:bCs/>
          <w:sz w:val="48"/>
          <w:szCs w:val="48"/>
        </w:rPr>
        <w:t>Nutrition Collaborative</w:t>
      </w:r>
    </w:p>
    <w:p w14:paraId="1BE6A430" w14:textId="77777777" w:rsidR="00A31901" w:rsidRPr="00A31901" w:rsidRDefault="00A31901" w:rsidP="00A31901">
      <w:pPr>
        <w:spacing w:after="0" w:line="240" w:lineRule="auto"/>
        <w:jc w:val="center"/>
        <w:rPr>
          <w:rFonts w:ascii="Arial" w:eastAsia="Times New Roman" w:hAnsi="Arial" w:cs="Arial"/>
          <w:snapToGrid w:val="0"/>
          <w:kern w:val="0"/>
          <w:sz w:val="30"/>
          <w:szCs w:val="30"/>
          <w14:ligatures w14:val="none"/>
        </w:rPr>
      </w:pPr>
      <w:r w:rsidRPr="00A31901">
        <w:rPr>
          <w:rFonts w:ascii="Arial" w:eastAsia="Times New Roman" w:hAnsi="Arial" w:cs="Arial"/>
          <w:snapToGrid w:val="0"/>
          <w:kern w:val="0"/>
          <w:sz w:val="30"/>
          <w:szCs w:val="30"/>
          <w14:ligatures w14:val="none"/>
        </w:rPr>
        <w:t>AN INITIATIVE SUPPORTED BY</w:t>
      </w:r>
    </w:p>
    <w:p w14:paraId="7A3584C0" w14:textId="77777777" w:rsidR="00A31901" w:rsidRPr="00A31901" w:rsidRDefault="00A31901" w:rsidP="00A31901">
      <w:pPr>
        <w:spacing w:after="0" w:line="240" w:lineRule="auto"/>
        <w:jc w:val="center"/>
        <w:rPr>
          <w:rFonts w:ascii="Arial" w:eastAsia="Times New Roman" w:hAnsi="Arial" w:cs="Arial"/>
          <w:snapToGrid w:val="0"/>
          <w:kern w:val="0"/>
          <w:sz w:val="30"/>
          <w:szCs w:val="30"/>
          <w14:ligatures w14:val="none"/>
        </w:rPr>
      </w:pPr>
      <w:r w:rsidRPr="00A31901">
        <w:rPr>
          <w:rFonts w:ascii="Arial" w:eastAsia="Times New Roman" w:hAnsi="Arial" w:cs="Arial"/>
          <w:snapToGrid w:val="0"/>
          <w:kern w:val="0"/>
          <w:sz w:val="30"/>
          <w:szCs w:val="30"/>
          <w14:ligatures w14:val="none"/>
        </w:rPr>
        <w:t>THE RICKS FAMILY FOUNDATION</w:t>
      </w:r>
    </w:p>
    <w:p w14:paraId="567AE3D6" w14:textId="42B222C8" w:rsidR="00464962" w:rsidRPr="00197659" w:rsidRDefault="00A31901" w:rsidP="00197659">
      <w:pPr>
        <w:spacing w:after="600" w:line="240" w:lineRule="auto"/>
        <w:jc w:val="center"/>
        <w:rPr>
          <w:rFonts w:ascii="Arial" w:eastAsia="Times New Roman" w:hAnsi="Arial" w:cs="Arial"/>
          <w:b/>
          <w:snapToGrid w:val="0"/>
          <w:kern w:val="0"/>
          <w:sz w:val="30"/>
          <w:szCs w:val="30"/>
          <w14:ligatures w14:val="none"/>
        </w:rPr>
      </w:pPr>
      <w:r w:rsidRPr="00A31901">
        <w:rPr>
          <w:rFonts w:ascii="Arial" w:eastAsia="Times New Roman" w:hAnsi="Arial" w:cs="Arial"/>
          <w:snapToGrid w:val="0"/>
          <w:kern w:val="0"/>
          <w:sz w:val="30"/>
          <w:szCs w:val="30"/>
          <w14:ligatures w14:val="none"/>
        </w:rPr>
        <w:t>THROUGH RILEY CHILDREN’S FOUNDATION</w:t>
      </w:r>
    </w:p>
    <w:p w14:paraId="5FA937BA" w14:textId="6F964D52" w:rsidR="00464962" w:rsidRPr="00197659" w:rsidRDefault="00464962" w:rsidP="00197659">
      <w:pPr>
        <w:spacing w:after="300" w:line="240" w:lineRule="auto"/>
        <w:jc w:val="center"/>
        <w:rPr>
          <w:rFonts w:ascii="Arial Black" w:eastAsia="Times New Roman" w:hAnsi="Arial Black" w:cs="Arial"/>
          <w:snapToGrid w:val="0"/>
          <w:kern w:val="0"/>
          <w:sz w:val="30"/>
          <w:szCs w:val="30"/>
          <w:u w:val="single"/>
          <w14:ligatures w14:val="none"/>
        </w:rPr>
      </w:pPr>
      <w:r w:rsidRPr="00197659">
        <w:rPr>
          <w:rFonts w:ascii="Arial" w:eastAsia="Times New Roman" w:hAnsi="Arial" w:cs="Arial"/>
          <w:snapToGrid w:val="0"/>
          <w:kern w:val="0"/>
          <w:sz w:val="30"/>
          <w:szCs w:val="30"/>
          <w14:ligatures w14:val="none"/>
        </w:rPr>
        <w:t xml:space="preserve">Submission Due Date: </w:t>
      </w:r>
      <w:r w:rsidR="009916D3">
        <w:rPr>
          <w:rFonts w:ascii="Arial Black" w:eastAsia="Times New Roman" w:hAnsi="Arial Black" w:cs="Arial"/>
          <w:snapToGrid w:val="0"/>
          <w:kern w:val="0"/>
          <w:sz w:val="30"/>
          <w:szCs w:val="30"/>
          <w:u w:val="single"/>
          <w14:ligatures w14:val="none"/>
        </w:rPr>
        <w:t>Thursday</w:t>
      </w:r>
      <w:r w:rsidR="00984E3F">
        <w:rPr>
          <w:rFonts w:ascii="Arial Black" w:eastAsia="Times New Roman" w:hAnsi="Arial Black" w:cs="Arial"/>
          <w:snapToGrid w:val="0"/>
          <w:kern w:val="0"/>
          <w:sz w:val="30"/>
          <w:szCs w:val="30"/>
          <w:u w:val="single"/>
          <w14:ligatures w14:val="none"/>
        </w:rPr>
        <w:t>,</w:t>
      </w:r>
      <w:r w:rsidRPr="00197659">
        <w:rPr>
          <w:rFonts w:ascii="Arial Black" w:eastAsia="Times New Roman" w:hAnsi="Arial Black" w:cs="Arial"/>
          <w:snapToGrid w:val="0"/>
          <w:kern w:val="0"/>
          <w:sz w:val="30"/>
          <w:szCs w:val="30"/>
          <w:u w:val="single"/>
          <w14:ligatures w14:val="none"/>
        </w:rPr>
        <w:t xml:space="preserve"> </w:t>
      </w:r>
      <w:r w:rsidR="00F0225E">
        <w:rPr>
          <w:rFonts w:ascii="Arial Black" w:eastAsia="Times New Roman" w:hAnsi="Arial Black" w:cs="Arial"/>
          <w:snapToGrid w:val="0"/>
          <w:kern w:val="0"/>
          <w:sz w:val="30"/>
          <w:szCs w:val="30"/>
          <w:u w:val="single"/>
          <w14:ligatures w14:val="none"/>
        </w:rPr>
        <w:t>May</w:t>
      </w:r>
      <w:r w:rsidR="007036D5">
        <w:rPr>
          <w:rFonts w:ascii="Arial Black" w:eastAsia="Times New Roman" w:hAnsi="Arial Black" w:cs="Arial"/>
          <w:snapToGrid w:val="0"/>
          <w:kern w:val="0"/>
          <w:sz w:val="30"/>
          <w:szCs w:val="30"/>
          <w:u w:val="single"/>
          <w14:ligatures w14:val="none"/>
        </w:rPr>
        <w:t xml:space="preserve"> </w:t>
      </w:r>
      <w:r w:rsidR="001753AE">
        <w:rPr>
          <w:rFonts w:ascii="Arial Black" w:eastAsia="Times New Roman" w:hAnsi="Arial Black" w:cs="Arial"/>
          <w:snapToGrid w:val="0"/>
          <w:kern w:val="0"/>
          <w:sz w:val="30"/>
          <w:szCs w:val="30"/>
          <w:u w:val="single"/>
          <w14:ligatures w14:val="none"/>
        </w:rPr>
        <w:t>7</w:t>
      </w:r>
      <w:r w:rsidRPr="00197659">
        <w:rPr>
          <w:rFonts w:ascii="Arial Black" w:eastAsia="Times New Roman" w:hAnsi="Arial Black" w:cs="Arial"/>
          <w:snapToGrid w:val="0"/>
          <w:kern w:val="0"/>
          <w:sz w:val="30"/>
          <w:szCs w:val="30"/>
          <w:u w:val="single"/>
          <w14:ligatures w14:val="none"/>
        </w:rPr>
        <w:t xml:space="preserve">, </w:t>
      </w:r>
      <w:r w:rsidR="007036D5" w:rsidRPr="00197659">
        <w:rPr>
          <w:rFonts w:ascii="Arial Black" w:eastAsia="Times New Roman" w:hAnsi="Arial Black" w:cs="Arial"/>
          <w:snapToGrid w:val="0"/>
          <w:kern w:val="0"/>
          <w:sz w:val="30"/>
          <w:szCs w:val="30"/>
          <w:u w:val="single"/>
          <w14:ligatures w14:val="none"/>
        </w:rPr>
        <w:t>202</w:t>
      </w:r>
      <w:r w:rsidR="007036D5">
        <w:rPr>
          <w:rFonts w:ascii="Arial Black" w:eastAsia="Times New Roman" w:hAnsi="Arial Black" w:cs="Arial"/>
          <w:snapToGrid w:val="0"/>
          <w:kern w:val="0"/>
          <w:sz w:val="30"/>
          <w:szCs w:val="30"/>
          <w:u w:val="single"/>
          <w14:ligatures w14:val="none"/>
        </w:rPr>
        <w:t>6</w:t>
      </w:r>
    </w:p>
    <w:p w14:paraId="68EA8762" w14:textId="77777777" w:rsidR="008A728C" w:rsidRDefault="008A728C" w:rsidP="00197659">
      <w:pPr>
        <w:spacing w:after="300" w:line="240" w:lineRule="auto"/>
        <w:rPr>
          <w:rFonts w:ascii="Arial" w:eastAsia="Times New Roman" w:hAnsi="Arial" w:cs="Arial"/>
          <w:snapToGrid w:val="0"/>
          <w:kern w:val="0"/>
          <w:sz w:val="30"/>
          <w:szCs w:val="30"/>
          <w14:ligatures w14:val="none"/>
        </w:rPr>
      </w:pPr>
    </w:p>
    <w:p w14:paraId="1A220BCC" w14:textId="6BC055A1" w:rsidR="00464962" w:rsidRPr="00197659" w:rsidRDefault="00464962" w:rsidP="00197659">
      <w:pPr>
        <w:spacing w:after="300" w:line="240" w:lineRule="auto"/>
        <w:rPr>
          <w:rFonts w:ascii="Arial" w:eastAsia="Times New Roman" w:hAnsi="Arial" w:cs="Arial"/>
          <w:b/>
          <w:snapToGrid w:val="0"/>
          <w:kern w:val="0"/>
          <w:sz w:val="30"/>
          <w:szCs w:val="30"/>
          <w14:ligatures w14:val="none"/>
        </w:rPr>
      </w:pPr>
      <w:r w:rsidRPr="00197659">
        <w:rPr>
          <w:rFonts w:ascii="Arial" w:eastAsia="Times New Roman" w:hAnsi="Arial" w:cs="Arial"/>
          <w:snapToGrid w:val="0"/>
          <w:kern w:val="0"/>
          <w:sz w:val="30"/>
          <w:szCs w:val="30"/>
          <w14:ligatures w14:val="none"/>
        </w:rPr>
        <w:t>Purdue University PIs, Contact</w:t>
      </w:r>
      <w:r w:rsidRPr="00197659">
        <w:rPr>
          <w:rFonts w:ascii="Arial" w:eastAsia="Times New Roman" w:hAnsi="Arial" w:cs="Arial"/>
          <w:b/>
          <w:snapToGrid w:val="0"/>
          <w:kern w:val="0"/>
          <w:sz w:val="30"/>
          <w:szCs w:val="30"/>
          <w14:ligatures w14:val="none"/>
        </w:rPr>
        <w:t xml:space="preserve"> Senay Simsek, PhD </w:t>
      </w:r>
      <w:hyperlink r:id="rId11" w:history="1">
        <w:r w:rsidRPr="00197659">
          <w:rPr>
            <w:rStyle w:val="Hyperlink"/>
            <w:rFonts w:ascii="Arial" w:eastAsia="Times New Roman" w:hAnsi="Arial" w:cs="Arial"/>
            <w:b/>
            <w:snapToGrid w:val="0"/>
            <w:kern w:val="0"/>
            <w:sz w:val="30"/>
            <w:szCs w:val="30"/>
            <w14:ligatures w14:val="none"/>
          </w:rPr>
          <w:t>ssimsek@purdue.edu</w:t>
        </w:r>
      </w:hyperlink>
      <w:r w:rsidRPr="00197659">
        <w:rPr>
          <w:rFonts w:ascii="Arial" w:eastAsia="Times New Roman" w:hAnsi="Arial" w:cs="Arial"/>
          <w:b/>
          <w:snapToGrid w:val="0"/>
          <w:kern w:val="0"/>
          <w:sz w:val="30"/>
          <w:szCs w:val="30"/>
          <w14:ligatures w14:val="none"/>
        </w:rPr>
        <w:t xml:space="preserve"> </w:t>
      </w:r>
      <w:r w:rsidRPr="00197659">
        <w:rPr>
          <w:rFonts w:ascii="Arial" w:eastAsia="Times New Roman" w:hAnsi="Arial" w:cs="Arial"/>
          <w:bCs/>
          <w:snapToGrid w:val="0"/>
          <w:kern w:val="0"/>
          <w:sz w:val="30"/>
          <w:szCs w:val="30"/>
          <w14:ligatures w14:val="none"/>
        </w:rPr>
        <w:t>with questions</w:t>
      </w:r>
      <w:r w:rsidRPr="00D20282">
        <w:rPr>
          <w:rFonts w:ascii="Arial" w:eastAsia="Times New Roman" w:hAnsi="Arial" w:cs="Arial"/>
          <w:bCs/>
          <w:snapToGrid w:val="0"/>
          <w:kern w:val="0"/>
          <w:sz w:val="30"/>
          <w:szCs w:val="30"/>
          <w14:ligatures w14:val="none"/>
        </w:rPr>
        <w:t>.</w:t>
      </w:r>
    </w:p>
    <w:p w14:paraId="4448E544" w14:textId="03809528" w:rsidR="00464962" w:rsidRDefault="00464962" w:rsidP="00464962">
      <w:pPr>
        <w:spacing w:after="0" w:line="240" w:lineRule="auto"/>
        <w:rPr>
          <w:rFonts w:ascii="Arial" w:eastAsia="Times New Roman" w:hAnsi="Arial" w:cs="Arial"/>
          <w:bCs/>
          <w:snapToGrid w:val="0"/>
          <w:kern w:val="0"/>
          <w:sz w:val="30"/>
          <w:szCs w:val="30"/>
          <w14:ligatures w14:val="none"/>
        </w:rPr>
      </w:pPr>
      <w:r w:rsidRPr="00197659">
        <w:rPr>
          <w:rFonts w:ascii="Arial" w:eastAsia="Times New Roman" w:hAnsi="Arial" w:cs="Arial"/>
          <w:bCs/>
          <w:snapToGrid w:val="0"/>
          <w:kern w:val="0"/>
          <w:sz w:val="30"/>
          <w:szCs w:val="30"/>
          <w14:ligatures w14:val="none"/>
        </w:rPr>
        <w:t xml:space="preserve">Indiana University </w:t>
      </w:r>
      <w:r w:rsidR="00DF5983">
        <w:rPr>
          <w:rFonts w:ascii="Arial" w:eastAsia="Times New Roman" w:hAnsi="Arial" w:cs="Arial"/>
          <w:bCs/>
          <w:snapToGrid w:val="0"/>
          <w:kern w:val="0"/>
          <w:sz w:val="30"/>
          <w:szCs w:val="30"/>
          <w14:ligatures w14:val="none"/>
        </w:rPr>
        <w:t xml:space="preserve">School of Medicine </w:t>
      </w:r>
      <w:r w:rsidRPr="00197659">
        <w:rPr>
          <w:rFonts w:ascii="Arial" w:eastAsia="Times New Roman" w:hAnsi="Arial" w:cs="Arial"/>
          <w:bCs/>
          <w:snapToGrid w:val="0"/>
          <w:kern w:val="0"/>
          <w:sz w:val="30"/>
          <w:szCs w:val="30"/>
          <w14:ligatures w14:val="none"/>
        </w:rPr>
        <w:t xml:space="preserve">PIs, </w:t>
      </w:r>
      <w:r w:rsidRPr="00D25534">
        <w:rPr>
          <w:rFonts w:ascii="Arial" w:eastAsia="Times New Roman" w:hAnsi="Arial" w:cs="Arial"/>
          <w:bCs/>
          <w:snapToGrid w:val="0"/>
          <w:kern w:val="0"/>
          <w:sz w:val="30"/>
          <w:szCs w:val="30"/>
          <w14:ligatures w14:val="none"/>
        </w:rPr>
        <w:t>Contact</w:t>
      </w:r>
      <w:r w:rsidRPr="00197659">
        <w:rPr>
          <w:rFonts w:ascii="Arial" w:eastAsia="Times New Roman" w:hAnsi="Arial" w:cs="Arial"/>
          <w:b/>
          <w:snapToGrid w:val="0"/>
          <w:kern w:val="0"/>
          <w:sz w:val="30"/>
          <w:szCs w:val="30"/>
          <w14:ligatures w14:val="none"/>
        </w:rPr>
        <w:t xml:space="preserve"> Carmella Evans-Molina, </w:t>
      </w:r>
      <w:r w:rsidR="00BF0EEA">
        <w:rPr>
          <w:rFonts w:ascii="Arial" w:eastAsia="Times New Roman" w:hAnsi="Arial" w:cs="Arial"/>
          <w:b/>
          <w:snapToGrid w:val="0"/>
          <w:kern w:val="0"/>
          <w:sz w:val="30"/>
          <w:szCs w:val="30"/>
          <w14:ligatures w14:val="none"/>
        </w:rPr>
        <w:t>MD, PhD</w:t>
      </w:r>
      <w:r w:rsidRPr="00197659">
        <w:rPr>
          <w:rFonts w:ascii="Arial" w:eastAsia="Times New Roman" w:hAnsi="Arial" w:cs="Arial"/>
          <w:b/>
          <w:snapToGrid w:val="0"/>
          <w:kern w:val="0"/>
          <w:sz w:val="30"/>
          <w:szCs w:val="30"/>
          <w14:ligatures w14:val="none"/>
        </w:rPr>
        <w:t xml:space="preserve"> </w:t>
      </w:r>
      <w:hyperlink r:id="rId12" w:history="1">
        <w:r w:rsidR="005E6163" w:rsidRPr="00C34D69">
          <w:rPr>
            <w:rStyle w:val="Hyperlink"/>
            <w:rFonts w:ascii="Arial" w:eastAsia="Times New Roman" w:hAnsi="Arial" w:cs="Arial"/>
            <w:b/>
            <w:snapToGrid w:val="0"/>
            <w:kern w:val="0"/>
            <w:sz w:val="30"/>
            <w:szCs w:val="30"/>
            <w14:ligatures w14:val="none"/>
          </w:rPr>
          <w:t>CDMD@iu.edu</w:t>
        </w:r>
      </w:hyperlink>
      <w:r w:rsidRPr="00197659">
        <w:rPr>
          <w:rFonts w:ascii="Arial" w:eastAsia="Times New Roman" w:hAnsi="Arial" w:cs="Arial"/>
          <w:bCs/>
          <w:snapToGrid w:val="0"/>
          <w:kern w:val="0"/>
          <w:sz w:val="30"/>
          <w:szCs w:val="30"/>
          <w14:ligatures w14:val="none"/>
        </w:rPr>
        <w:t xml:space="preserve"> with questions</w:t>
      </w:r>
      <w:r w:rsidR="00D20282">
        <w:rPr>
          <w:rFonts w:ascii="Arial" w:eastAsia="Times New Roman" w:hAnsi="Arial" w:cs="Arial"/>
          <w:bCs/>
          <w:snapToGrid w:val="0"/>
          <w:kern w:val="0"/>
          <w:sz w:val="30"/>
          <w:szCs w:val="30"/>
          <w14:ligatures w14:val="none"/>
        </w:rPr>
        <w:t>.</w:t>
      </w:r>
    </w:p>
    <w:p w14:paraId="45913EAB" w14:textId="77777777" w:rsidR="00F67FDE" w:rsidRDefault="00F67FDE" w:rsidP="00464962">
      <w:pPr>
        <w:spacing w:after="0" w:line="240" w:lineRule="auto"/>
        <w:rPr>
          <w:rFonts w:ascii="Arial" w:eastAsia="Times New Roman" w:hAnsi="Arial" w:cs="Arial"/>
          <w:bCs/>
          <w:snapToGrid w:val="0"/>
          <w:kern w:val="0"/>
          <w:sz w:val="30"/>
          <w:szCs w:val="30"/>
          <w14:ligatures w14:val="none"/>
        </w:rPr>
      </w:pPr>
    </w:p>
    <w:p w14:paraId="488730B8" w14:textId="12FA46A6" w:rsidR="00F67FDE" w:rsidRDefault="00F67FDE" w:rsidP="00464962">
      <w:pPr>
        <w:spacing w:after="0" w:line="240" w:lineRule="auto"/>
        <w:rPr>
          <w:rFonts w:ascii="Arial" w:eastAsia="Times New Roman" w:hAnsi="Arial" w:cs="Arial"/>
          <w:bCs/>
          <w:snapToGrid w:val="0"/>
          <w:kern w:val="0"/>
          <w:sz w:val="30"/>
          <w:szCs w:val="30"/>
          <w14:ligatures w14:val="none"/>
        </w:rPr>
      </w:pPr>
      <w:proofErr w:type="spellStart"/>
      <w:r>
        <w:rPr>
          <w:rFonts w:ascii="Arial" w:eastAsia="Times New Roman" w:hAnsi="Arial" w:cs="Arial"/>
          <w:bCs/>
          <w:snapToGrid w:val="0"/>
          <w:kern w:val="0"/>
          <w:sz w:val="30"/>
          <w:szCs w:val="30"/>
          <w14:ligatures w14:val="none"/>
        </w:rPr>
        <w:t>WebCAMP</w:t>
      </w:r>
      <w:proofErr w:type="spellEnd"/>
      <w:r>
        <w:rPr>
          <w:rFonts w:ascii="Arial" w:eastAsia="Times New Roman" w:hAnsi="Arial" w:cs="Arial"/>
          <w:bCs/>
          <w:snapToGrid w:val="0"/>
          <w:kern w:val="0"/>
          <w:sz w:val="30"/>
          <w:szCs w:val="30"/>
          <w14:ligatures w14:val="none"/>
        </w:rPr>
        <w:t xml:space="preserve"> portal, Contact </w:t>
      </w:r>
      <w:r w:rsidRPr="00CC3850">
        <w:rPr>
          <w:rFonts w:ascii="Arial" w:eastAsia="Times New Roman" w:hAnsi="Arial" w:cs="Arial"/>
          <w:b/>
          <w:snapToGrid w:val="0"/>
          <w:kern w:val="0"/>
          <w:sz w:val="30"/>
          <w:szCs w:val="30"/>
          <w14:ligatures w14:val="none"/>
        </w:rPr>
        <w:t>Julie Driscol</w:t>
      </w:r>
      <w:r w:rsidR="008041E5">
        <w:rPr>
          <w:rFonts w:ascii="Arial" w:eastAsia="Times New Roman" w:hAnsi="Arial" w:cs="Arial"/>
          <w:bCs/>
          <w:snapToGrid w:val="0"/>
          <w:kern w:val="0"/>
          <w:sz w:val="30"/>
          <w:szCs w:val="30"/>
          <w14:ligatures w14:val="none"/>
        </w:rPr>
        <w:t xml:space="preserve"> </w:t>
      </w:r>
      <w:hyperlink r:id="rId13" w:history="1">
        <w:r w:rsidR="008041E5" w:rsidRPr="00506E03">
          <w:rPr>
            <w:rStyle w:val="Hyperlink"/>
            <w:rFonts w:ascii="Arial" w:eastAsia="Times New Roman" w:hAnsi="Arial" w:cs="Arial"/>
            <w:bCs/>
            <w:snapToGrid w:val="0"/>
            <w:kern w:val="0"/>
            <w:sz w:val="30"/>
            <w:szCs w:val="30"/>
            <w14:ligatures w14:val="none"/>
          </w:rPr>
          <w:t>judrisco@iu.edu</w:t>
        </w:r>
      </w:hyperlink>
      <w:r w:rsidR="008041E5">
        <w:rPr>
          <w:rFonts w:ascii="Arial" w:eastAsia="Times New Roman" w:hAnsi="Arial" w:cs="Arial"/>
          <w:bCs/>
          <w:snapToGrid w:val="0"/>
          <w:kern w:val="0"/>
          <w:sz w:val="30"/>
          <w:szCs w:val="30"/>
          <w14:ligatures w14:val="none"/>
        </w:rPr>
        <w:t xml:space="preserve"> with questions.</w:t>
      </w:r>
    </w:p>
    <w:p w14:paraId="4728BA13" w14:textId="574B7095" w:rsidR="00990AE3" w:rsidRDefault="00990AE3" w:rsidP="00464962">
      <w:pPr>
        <w:spacing w:after="0" w:line="240" w:lineRule="auto"/>
        <w:rPr>
          <w:rFonts w:ascii="Arial" w:eastAsia="Times New Roman" w:hAnsi="Arial" w:cs="Arial"/>
          <w:bCs/>
          <w:snapToGrid w:val="0"/>
          <w:kern w:val="0"/>
          <w:sz w:val="30"/>
          <w:szCs w:val="30"/>
          <w14:ligatures w14:val="none"/>
        </w:rPr>
      </w:pPr>
    </w:p>
    <w:p w14:paraId="69F00A96" w14:textId="77777777" w:rsidR="00A31901" w:rsidRDefault="00A31901" w:rsidP="00464962">
      <w:pPr>
        <w:spacing w:after="0" w:line="240" w:lineRule="auto"/>
        <w:rPr>
          <w:rFonts w:ascii="Arial" w:eastAsia="Times New Roman" w:hAnsi="Arial" w:cs="Arial"/>
          <w:bCs/>
          <w:snapToGrid w:val="0"/>
          <w:kern w:val="0"/>
          <w:sz w:val="30"/>
          <w:szCs w:val="30"/>
          <w14:ligatures w14:val="none"/>
        </w:rPr>
      </w:pPr>
    </w:p>
    <w:p w14:paraId="1223646C" w14:textId="77777777" w:rsidR="003800DB" w:rsidRDefault="003800DB" w:rsidP="003800DB">
      <w:pPr>
        <w:rPr>
          <w:rFonts w:ascii="Arial" w:hAnsi="Arial" w:cs="Arial"/>
          <w:bCs/>
          <w:sz w:val="30"/>
          <w:szCs w:val="30"/>
        </w:rPr>
      </w:pPr>
      <w:r w:rsidRPr="00A31901">
        <w:rPr>
          <w:rFonts w:ascii="Arial" w:hAnsi="Arial" w:cs="Arial"/>
          <w:bCs/>
          <w:sz w:val="30"/>
          <w:szCs w:val="30"/>
        </w:rPr>
        <w:t xml:space="preserve">UPLOAD via the </w:t>
      </w:r>
      <w:r w:rsidRPr="00796F7F">
        <w:rPr>
          <w:rFonts w:ascii="Arial" w:hAnsi="Arial" w:cs="Arial"/>
          <w:bCs/>
          <w:color w:val="FF0000"/>
          <w:sz w:val="30"/>
          <w:szCs w:val="30"/>
        </w:rPr>
        <w:t>Start a Submission</w:t>
      </w:r>
      <w:r>
        <w:rPr>
          <w:rFonts w:ascii="Arial" w:hAnsi="Arial" w:cs="Arial"/>
          <w:bCs/>
          <w:color w:val="000000" w:themeColor="text1"/>
          <w:sz w:val="30"/>
          <w:szCs w:val="30"/>
        </w:rPr>
        <w:t xml:space="preserve"> found </w:t>
      </w:r>
      <w:hyperlink r:id="rId14" w:anchor="HCNC202605" w:history="1">
        <w:r w:rsidRPr="00921471">
          <w:rPr>
            <w:rStyle w:val="Hyperlink"/>
            <w:rFonts w:ascii="Arial" w:hAnsi="Arial" w:cs="Arial"/>
            <w:bCs/>
            <w:sz w:val="30"/>
            <w:szCs w:val="30"/>
            <w:highlight w:val="yellow"/>
          </w:rPr>
          <w:t>here</w:t>
        </w:r>
        <w:r w:rsidRPr="00921471">
          <w:rPr>
            <w:rStyle w:val="Hyperlink"/>
            <w:rFonts w:ascii="Arial" w:hAnsi="Arial" w:cs="Arial"/>
            <w:bCs/>
            <w:sz w:val="30"/>
            <w:szCs w:val="30"/>
          </w:rPr>
          <w:t xml:space="preserve"> </w:t>
        </w:r>
      </w:hyperlink>
      <w:r>
        <w:rPr>
          <w:rFonts w:ascii="Arial" w:hAnsi="Arial" w:cs="Arial"/>
          <w:bCs/>
          <w:sz w:val="30"/>
          <w:szCs w:val="30"/>
        </w:rPr>
        <w:t xml:space="preserve"> </w:t>
      </w:r>
    </w:p>
    <w:p w14:paraId="096370D0" w14:textId="77777777" w:rsidR="00937F05" w:rsidRDefault="00937F05" w:rsidP="00937F05">
      <w:pPr>
        <w:rPr>
          <w:rFonts w:ascii="Arial" w:hAnsi="Arial" w:cs="Arial"/>
          <w:bCs/>
          <w:i/>
          <w:iCs/>
          <w:sz w:val="30"/>
          <w:szCs w:val="30"/>
        </w:rPr>
      </w:pPr>
      <w:r>
        <w:rPr>
          <w:rFonts w:ascii="Arial" w:hAnsi="Arial" w:cs="Arial"/>
          <w:bCs/>
          <w:i/>
          <w:iCs/>
          <w:sz w:val="30"/>
          <w:szCs w:val="30"/>
        </w:rPr>
        <w:t xml:space="preserve">If awarded, this will be considered internal funding for both IU and Purdue </w:t>
      </w:r>
      <w:proofErr w:type="gramStart"/>
      <w:r>
        <w:rPr>
          <w:rFonts w:ascii="Arial" w:hAnsi="Arial" w:cs="Arial"/>
          <w:bCs/>
          <w:i/>
          <w:iCs/>
          <w:sz w:val="30"/>
          <w:szCs w:val="30"/>
        </w:rPr>
        <w:t>applicants</w:t>
      </w:r>
      <w:proofErr w:type="gramEnd"/>
      <w:r>
        <w:rPr>
          <w:rFonts w:ascii="Arial" w:hAnsi="Arial" w:cs="Arial"/>
          <w:bCs/>
          <w:i/>
          <w:iCs/>
          <w:sz w:val="30"/>
          <w:szCs w:val="30"/>
        </w:rPr>
        <w:t xml:space="preserve"> and submission does not require prior approval from ORA or Purdue Pre-Award prior to submitting through </w:t>
      </w:r>
      <w:proofErr w:type="spellStart"/>
      <w:r>
        <w:rPr>
          <w:rFonts w:ascii="Arial" w:hAnsi="Arial" w:cs="Arial"/>
          <w:bCs/>
          <w:i/>
          <w:iCs/>
          <w:sz w:val="30"/>
          <w:szCs w:val="30"/>
        </w:rPr>
        <w:t>WebCAMP</w:t>
      </w:r>
      <w:proofErr w:type="spellEnd"/>
      <w:r>
        <w:rPr>
          <w:rFonts w:ascii="Arial" w:hAnsi="Arial" w:cs="Arial"/>
          <w:bCs/>
          <w:i/>
          <w:iCs/>
          <w:sz w:val="30"/>
          <w:szCs w:val="30"/>
        </w:rPr>
        <w:t>.</w:t>
      </w:r>
    </w:p>
    <w:p w14:paraId="566F68FA" w14:textId="77777777" w:rsidR="00937F05" w:rsidRPr="00197659" w:rsidRDefault="00937F05" w:rsidP="00464962">
      <w:pPr>
        <w:spacing w:after="0" w:line="240" w:lineRule="auto"/>
        <w:rPr>
          <w:rFonts w:ascii="Arial" w:eastAsia="Times New Roman" w:hAnsi="Arial" w:cs="Arial"/>
          <w:bCs/>
          <w:snapToGrid w:val="0"/>
          <w:kern w:val="0"/>
          <w:sz w:val="30"/>
          <w:szCs w:val="30"/>
          <w14:ligatures w14:val="none"/>
        </w:rPr>
      </w:pPr>
    </w:p>
    <w:p w14:paraId="654EFE79" w14:textId="77777777" w:rsidR="00464962" w:rsidRPr="00197659" w:rsidRDefault="00464962">
      <w:pPr>
        <w:rPr>
          <w:rFonts w:ascii="Arial" w:eastAsia="Times New Roman" w:hAnsi="Arial" w:cs="Arial"/>
          <w:b/>
          <w:snapToGrid w:val="0"/>
          <w:kern w:val="0"/>
          <w:sz w:val="30"/>
          <w:szCs w:val="30"/>
          <w14:ligatures w14:val="none"/>
        </w:rPr>
      </w:pPr>
      <w:r w:rsidRPr="00197659">
        <w:rPr>
          <w:rFonts w:ascii="Arial" w:eastAsia="Times New Roman" w:hAnsi="Arial" w:cs="Arial"/>
          <w:b/>
          <w:snapToGrid w:val="0"/>
          <w:kern w:val="0"/>
          <w:sz w:val="30"/>
          <w:szCs w:val="30"/>
          <w14:ligatures w14:val="none"/>
        </w:rPr>
        <w:br w:type="page"/>
      </w:r>
    </w:p>
    <w:p w14:paraId="10C9BCFD" w14:textId="1F098CB3" w:rsidR="00D3584A" w:rsidRPr="00AF3CE6" w:rsidRDefault="00D3584A" w:rsidP="00AF3CE6">
      <w:pPr>
        <w:spacing w:after="120" w:line="240" w:lineRule="auto"/>
        <w:jc w:val="both"/>
        <w:rPr>
          <w:rFonts w:ascii="Arial" w:eastAsia="Times New Roman" w:hAnsi="Arial" w:cs="Arial"/>
          <w:bCs/>
          <w:snapToGrid w:val="0"/>
          <w:kern w:val="0"/>
          <w:sz w:val="24"/>
          <w:szCs w:val="24"/>
          <w14:ligatures w14:val="none"/>
        </w:rPr>
      </w:pPr>
      <w:r w:rsidRPr="00AF3CE6">
        <w:rPr>
          <w:rFonts w:ascii="Arial" w:eastAsia="Times New Roman" w:hAnsi="Arial" w:cs="Arial"/>
          <w:b/>
          <w:snapToGrid w:val="0"/>
          <w:kern w:val="0"/>
          <w:sz w:val="24"/>
          <w:szCs w:val="24"/>
          <w14:ligatures w14:val="none"/>
        </w:rPr>
        <w:lastRenderedPageBreak/>
        <w:t>Program Description</w:t>
      </w:r>
      <w:r w:rsidRPr="00AF3CE6">
        <w:rPr>
          <w:rFonts w:ascii="Arial" w:eastAsia="Times New Roman" w:hAnsi="Arial" w:cs="Arial"/>
          <w:bCs/>
          <w:snapToGrid w:val="0"/>
          <w:kern w:val="0"/>
          <w:sz w:val="24"/>
          <w:szCs w:val="24"/>
          <w14:ligatures w14:val="none"/>
        </w:rPr>
        <w:t>:</w:t>
      </w:r>
    </w:p>
    <w:p w14:paraId="1F057F7C" w14:textId="02E7E891" w:rsidR="00D3584A" w:rsidRPr="00E11B7A" w:rsidRDefault="00847906" w:rsidP="00984E3F">
      <w:pPr>
        <w:spacing w:after="240" w:line="240" w:lineRule="auto"/>
        <w:jc w:val="both"/>
        <w:rPr>
          <w:rFonts w:ascii="Arial" w:eastAsia="Times New Roman" w:hAnsi="Arial" w:cs="Arial"/>
          <w:snapToGrid w:val="0"/>
          <w:kern w:val="0"/>
          <w:sz w:val="24"/>
          <w:szCs w:val="24"/>
          <w14:ligatures w14:val="none"/>
        </w:rPr>
      </w:pPr>
      <w:r w:rsidRPr="00847906">
        <w:rPr>
          <w:rFonts w:ascii="Arial" w:eastAsia="Times New Roman" w:hAnsi="Arial" w:cs="Arial"/>
          <w:snapToGrid w:val="0"/>
          <w:kern w:val="0"/>
          <w:sz w:val="24"/>
          <w:szCs w:val="24"/>
          <w14:ligatures w14:val="none"/>
        </w:rPr>
        <w:t xml:space="preserve">The Heartland Children’s Nutrition Collaborative will leverage the combined strengths and expertise of </w:t>
      </w:r>
      <w:r w:rsidRPr="00E77E78">
        <w:rPr>
          <w:rFonts w:ascii="Arial" w:eastAsia="Times New Roman" w:hAnsi="Arial" w:cs="Arial"/>
          <w:snapToGrid w:val="0"/>
          <w:kern w:val="0"/>
          <w:sz w:val="24"/>
          <w:szCs w:val="24"/>
          <w14:ligatures w14:val="none"/>
        </w:rPr>
        <w:t xml:space="preserve">Purdue’s College of Agriculture, including the Department of Food Science, along with insights from other departments </w:t>
      </w:r>
      <w:r w:rsidR="00147D65">
        <w:rPr>
          <w:rFonts w:ascii="Arial" w:eastAsia="Times New Roman" w:hAnsi="Arial" w:cs="Arial"/>
          <w:snapToGrid w:val="0"/>
          <w:kern w:val="0"/>
          <w:sz w:val="24"/>
          <w:szCs w:val="24"/>
          <w14:ligatures w14:val="none"/>
        </w:rPr>
        <w:t>such as</w:t>
      </w:r>
      <w:r w:rsidRPr="00E77E78">
        <w:rPr>
          <w:rFonts w:ascii="Arial" w:eastAsia="Times New Roman" w:hAnsi="Arial" w:cs="Arial"/>
          <w:snapToGrid w:val="0"/>
          <w:kern w:val="0"/>
          <w:sz w:val="24"/>
          <w:szCs w:val="24"/>
          <w14:ligatures w14:val="none"/>
        </w:rPr>
        <w:t xml:space="preserve"> Biomedical Engineering and Nutrition, and the IU School of Medicine's Department of Pediatrics</w:t>
      </w:r>
      <w:r w:rsidR="00C155FB">
        <w:rPr>
          <w:rFonts w:ascii="Arial" w:eastAsia="Times New Roman" w:hAnsi="Arial" w:cs="Arial"/>
          <w:snapToGrid w:val="0"/>
          <w:kern w:val="0"/>
          <w:sz w:val="24"/>
          <w:szCs w:val="24"/>
          <w14:ligatures w14:val="none"/>
        </w:rPr>
        <w:t xml:space="preserve">, </w:t>
      </w:r>
      <w:r w:rsidR="00AA11AE">
        <w:rPr>
          <w:rFonts w:ascii="Arial" w:eastAsia="Times New Roman" w:hAnsi="Arial" w:cs="Arial"/>
          <w:snapToGrid w:val="0"/>
          <w:kern w:val="0"/>
          <w:sz w:val="24"/>
          <w:szCs w:val="24"/>
          <w14:ligatures w14:val="none"/>
        </w:rPr>
        <w:t xml:space="preserve">along </w:t>
      </w:r>
      <w:r w:rsidR="00147D65">
        <w:rPr>
          <w:rFonts w:ascii="Arial" w:eastAsia="Times New Roman" w:hAnsi="Arial" w:cs="Arial"/>
          <w:snapToGrid w:val="0"/>
          <w:kern w:val="0"/>
          <w:sz w:val="24"/>
          <w:szCs w:val="24"/>
          <w14:ligatures w14:val="none"/>
        </w:rPr>
        <w:t xml:space="preserve">with </w:t>
      </w:r>
      <w:r w:rsidR="00666430">
        <w:rPr>
          <w:rFonts w:ascii="Arial" w:eastAsia="Times New Roman" w:hAnsi="Arial" w:cs="Arial"/>
          <w:snapToGrid w:val="0"/>
          <w:kern w:val="0"/>
          <w:sz w:val="24"/>
          <w:szCs w:val="24"/>
          <w14:ligatures w14:val="none"/>
        </w:rPr>
        <w:t xml:space="preserve">members of the </w:t>
      </w:r>
      <w:r w:rsidR="00666430">
        <w:rPr>
          <w:rFonts w:ascii="Arial" w:eastAsia="Times New Roman" w:hAnsi="Arial" w:cs="Arial"/>
          <w:bCs/>
          <w:snapToGrid w:val="0"/>
          <w:kern w:val="0"/>
          <w:sz w:val="24"/>
          <w:szCs w:val="24"/>
          <w14:ligatures w14:val="none"/>
        </w:rPr>
        <w:t>Child Health Research Institute</w:t>
      </w:r>
      <w:r w:rsidR="00666430">
        <w:rPr>
          <w:rFonts w:ascii="Arial" w:eastAsia="Times New Roman" w:hAnsi="Arial" w:cs="Arial"/>
          <w:snapToGrid w:val="0"/>
          <w:kern w:val="0"/>
          <w:sz w:val="24"/>
          <w:szCs w:val="24"/>
          <w14:ligatures w14:val="none"/>
        </w:rPr>
        <w:t xml:space="preserve"> </w:t>
      </w:r>
      <w:r w:rsidR="00147D65">
        <w:rPr>
          <w:rFonts w:ascii="Arial" w:eastAsia="Times New Roman" w:hAnsi="Arial" w:cs="Arial"/>
          <w:snapToGrid w:val="0"/>
          <w:kern w:val="0"/>
          <w:sz w:val="24"/>
          <w:szCs w:val="24"/>
          <w14:ligatures w14:val="none"/>
        </w:rPr>
        <w:t xml:space="preserve">and </w:t>
      </w:r>
      <w:r w:rsidR="00AA11AE">
        <w:rPr>
          <w:rFonts w:ascii="Arial" w:eastAsia="Times New Roman" w:hAnsi="Arial" w:cs="Arial"/>
          <w:snapToGrid w:val="0"/>
          <w:kern w:val="0"/>
          <w:sz w:val="24"/>
          <w:szCs w:val="24"/>
          <w14:ligatures w14:val="none"/>
        </w:rPr>
        <w:t>members of</w:t>
      </w:r>
      <w:r w:rsidR="00666430">
        <w:rPr>
          <w:rFonts w:ascii="Arial" w:eastAsia="Times New Roman" w:hAnsi="Arial" w:cs="Arial"/>
          <w:snapToGrid w:val="0"/>
          <w:kern w:val="0"/>
          <w:sz w:val="24"/>
          <w:szCs w:val="24"/>
          <w14:ligatures w14:val="none"/>
        </w:rPr>
        <w:t xml:space="preserve"> the</w:t>
      </w:r>
      <w:r w:rsidR="000E594D" w:rsidRPr="00E77E78">
        <w:rPr>
          <w:rFonts w:ascii="Arial" w:eastAsia="Times New Roman" w:hAnsi="Arial" w:cs="Arial"/>
          <w:snapToGrid w:val="0"/>
          <w:kern w:val="0"/>
          <w:sz w:val="24"/>
          <w:szCs w:val="24"/>
          <w14:ligatures w14:val="none"/>
        </w:rPr>
        <w:t xml:space="preserve"> Indiana Diabetes Research Center</w:t>
      </w:r>
      <w:r w:rsidRPr="00E77E78">
        <w:rPr>
          <w:rFonts w:ascii="Arial" w:eastAsia="Times New Roman" w:hAnsi="Arial" w:cs="Arial"/>
          <w:snapToGrid w:val="0"/>
          <w:kern w:val="0"/>
          <w:sz w:val="24"/>
          <w:szCs w:val="24"/>
          <w14:ligatures w14:val="none"/>
        </w:rPr>
        <w:t>.</w:t>
      </w:r>
      <w:r w:rsidRPr="00847906">
        <w:rPr>
          <w:rFonts w:ascii="Arial" w:eastAsia="Times New Roman" w:hAnsi="Arial" w:cs="Arial"/>
          <w:snapToGrid w:val="0"/>
          <w:kern w:val="0"/>
          <w:sz w:val="24"/>
          <w:szCs w:val="24"/>
          <w14:ligatures w14:val="none"/>
        </w:rPr>
        <w:t xml:space="preserve"> This collaboration aims to explore how early-life food intake can impact both short-term and long-term health.</w:t>
      </w:r>
      <w:r>
        <w:rPr>
          <w:rFonts w:ascii="Arial" w:eastAsia="Times New Roman" w:hAnsi="Arial" w:cs="Arial"/>
          <w:snapToGrid w:val="0"/>
          <w:kern w:val="0"/>
          <w:sz w:val="24"/>
          <w:szCs w:val="24"/>
          <w14:ligatures w14:val="none"/>
        </w:rPr>
        <w:t xml:space="preserve"> </w:t>
      </w:r>
      <w:r w:rsidR="00D3584A" w:rsidRPr="00E11B7A">
        <w:rPr>
          <w:rFonts w:ascii="Arial" w:eastAsia="Times New Roman" w:hAnsi="Arial" w:cs="Arial"/>
          <w:bCs/>
          <w:snapToGrid w:val="0"/>
          <w:kern w:val="0"/>
          <w:sz w:val="24"/>
          <w:szCs w:val="24"/>
          <w14:ligatures w14:val="none"/>
        </w:rPr>
        <w:t xml:space="preserve">This initiative seeks to unravel the intricate relationship between food and health, specifically during the formative years of life – from neonatal stages to young adulthood. The transition from neonatal stages to young adulthood marks a period of rapid growth, development, and vulnerability. During these formative years, the food intake of individuals has profound ramifications, not just for immediate health but in establishing metabolic, physiological, and cognitive trajectories that influence long-term health outcomes. Recognizing the intricate interplay between food and health during this period, the </w:t>
      </w:r>
      <w:r w:rsidR="008A72FB" w:rsidRPr="00E11B7A">
        <w:rPr>
          <w:rFonts w:ascii="Arial" w:eastAsia="Times New Roman" w:hAnsi="Arial" w:cs="Arial"/>
          <w:snapToGrid w:val="0"/>
          <w:kern w:val="0"/>
          <w:sz w:val="24"/>
          <w:szCs w:val="24"/>
          <w14:ligatures w14:val="none"/>
        </w:rPr>
        <w:t>Heartland Children’s Nutrition Collaborative</w:t>
      </w:r>
      <w:r w:rsidR="008A72FB" w:rsidRPr="00E11B7A">
        <w:rPr>
          <w:rFonts w:ascii="Arial" w:eastAsia="Times New Roman" w:hAnsi="Arial" w:cs="Arial"/>
          <w:bCs/>
          <w:snapToGrid w:val="0"/>
          <w:kern w:val="0"/>
          <w:sz w:val="24"/>
          <w:szCs w:val="24"/>
          <w14:ligatures w14:val="none"/>
        </w:rPr>
        <w:t xml:space="preserve"> </w:t>
      </w:r>
      <w:r w:rsidR="00D3584A" w:rsidRPr="00E11B7A">
        <w:rPr>
          <w:rFonts w:ascii="Arial" w:eastAsia="Times New Roman" w:hAnsi="Arial" w:cs="Arial"/>
          <w:bCs/>
          <w:snapToGrid w:val="0"/>
          <w:kern w:val="0"/>
          <w:sz w:val="24"/>
          <w:szCs w:val="24"/>
          <w14:ligatures w14:val="none"/>
        </w:rPr>
        <w:t>sets out to bridge the gap between pioneering scientific research and tangible clinical applications.</w:t>
      </w:r>
    </w:p>
    <w:p w14:paraId="2FD8D30B" w14:textId="30E97F4D" w:rsidR="00D3584A" w:rsidRPr="00AF3CE6" w:rsidRDefault="00D3584A" w:rsidP="00984E3F">
      <w:pPr>
        <w:spacing w:after="240" w:line="240" w:lineRule="auto"/>
        <w:jc w:val="both"/>
        <w:rPr>
          <w:rFonts w:ascii="Arial" w:eastAsia="Times New Roman" w:hAnsi="Arial" w:cs="Arial"/>
          <w:bCs/>
          <w:snapToGrid w:val="0"/>
          <w:kern w:val="0"/>
          <w:sz w:val="24"/>
          <w:szCs w:val="24"/>
          <w14:ligatures w14:val="none"/>
        </w:rPr>
      </w:pPr>
      <w:r w:rsidRPr="00AF3CE6">
        <w:rPr>
          <w:rFonts w:ascii="Arial" w:eastAsia="Times New Roman" w:hAnsi="Arial" w:cs="Arial"/>
          <w:bCs/>
          <w:snapToGrid w:val="0"/>
          <w:kern w:val="0"/>
          <w:sz w:val="24"/>
          <w:szCs w:val="24"/>
          <w14:ligatures w14:val="none"/>
        </w:rPr>
        <w:t>With the alarming rise in pediatric conditions such as obesity, diabetes, and other food-related illnesses, understanding the underlying biochemical, physiological, and metabolic mechanisms becomes paramount.</w:t>
      </w:r>
      <w:r w:rsidR="0028081B" w:rsidRPr="00AF3CE6">
        <w:rPr>
          <w:rFonts w:ascii="Arial" w:eastAsia="Times New Roman" w:hAnsi="Arial" w:cs="Arial"/>
          <w:bCs/>
          <w:snapToGrid w:val="0"/>
          <w:kern w:val="0"/>
          <w:sz w:val="24"/>
          <w:szCs w:val="24"/>
          <w14:ligatures w14:val="none"/>
        </w:rPr>
        <w:t xml:space="preserve"> </w:t>
      </w:r>
      <w:r w:rsidRPr="00AF3CE6">
        <w:rPr>
          <w:rFonts w:ascii="Arial" w:eastAsia="Times New Roman" w:hAnsi="Arial" w:cs="Arial"/>
          <w:bCs/>
          <w:snapToGrid w:val="0"/>
          <w:kern w:val="0"/>
          <w:sz w:val="24"/>
          <w:szCs w:val="24"/>
          <w14:ligatures w14:val="none"/>
        </w:rPr>
        <w:t xml:space="preserve">This initiative is particularly timely and essential given the shifting global dietary patterns often influenced by socioeconomic, cultural, and environmental factors. </w:t>
      </w:r>
      <w:r w:rsidR="005B56B2">
        <w:rPr>
          <w:rFonts w:ascii="Arial" w:eastAsia="Times New Roman" w:hAnsi="Arial" w:cs="Arial"/>
          <w:bCs/>
          <w:snapToGrid w:val="0"/>
          <w:kern w:val="0"/>
          <w:sz w:val="24"/>
          <w:szCs w:val="24"/>
          <w14:ligatures w14:val="none"/>
        </w:rPr>
        <w:t>We</w:t>
      </w:r>
      <w:r w:rsidR="00990A32">
        <w:rPr>
          <w:rFonts w:ascii="Arial" w:eastAsia="Times New Roman" w:hAnsi="Arial" w:cs="Arial"/>
          <w:bCs/>
          <w:snapToGrid w:val="0"/>
          <w:kern w:val="0"/>
          <w:sz w:val="24"/>
          <w:szCs w:val="24"/>
          <w14:ligatures w14:val="none"/>
        </w:rPr>
        <w:t xml:space="preserve"> </w:t>
      </w:r>
      <w:r w:rsidRPr="00AF3CE6">
        <w:rPr>
          <w:rFonts w:ascii="Arial" w:eastAsia="Times New Roman" w:hAnsi="Arial" w:cs="Arial"/>
          <w:bCs/>
          <w:snapToGrid w:val="0"/>
          <w:kern w:val="0"/>
          <w:sz w:val="24"/>
          <w:szCs w:val="24"/>
          <w14:ligatures w14:val="none"/>
        </w:rPr>
        <w:t>aim to</w:t>
      </w:r>
      <w:r w:rsidR="00E11B7A">
        <w:rPr>
          <w:rFonts w:ascii="Arial" w:eastAsia="Times New Roman" w:hAnsi="Arial" w:cs="Arial"/>
          <w:bCs/>
          <w:snapToGrid w:val="0"/>
          <w:kern w:val="0"/>
          <w:sz w:val="24"/>
          <w:szCs w:val="24"/>
          <w14:ligatures w14:val="none"/>
        </w:rPr>
        <w:t xml:space="preserve"> fund research projects </w:t>
      </w:r>
      <w:r w:rsidR="00CC2792">
        <w:rPr>
          <w:rFonts w:ascii="Arial" w:eastAsia="Times New Roman" w:hAnsi="Arial" w:cs="Arial"/>
          <w:bCs/>
          <w:snapToGrid w:val="0"/>
          <w:kern w:val="0"/>
          <w:sz w:val="24"/>
          <w:szCs w:val="24"/>
          <w14:ligatures w14:val="none"/>
        </w:rPr>
        <w:t>investigating relationship</w:t>
      </w:r>
      <w:r w:rsidR="00B763D6">
        <w:rPr>
          <w:rFonts w:ascii="Arial" w:eastAsia="Times New Roman" w:hAnsi="Arial" w:cs="Arial"/>
          <w:bCs/>
          <w:snapToGrid w:val="0"/>
          <w:kern w:val="0"/>
          <w:sz w:val="24"/>
          <w:szCs w:val="24"/>
          <w14:ligatures w14:val="none"/>
        </w:rPr>
        <w:t>s</w:t>
      </w:r>
      <w:r w:rsidR="00CC2792">
        <w:rPr>
          <w:rFonts w:ascii="Arial" w:eastAsia="Times New Roman" w:hAnsi="Arial" w:cs="Arial"/>
          <w:bCs/>
          <w:snapToGrid w:val="0"/>
          <w:kern w:val="0"/>
          <w:sz w:val="24"/>
          <w:szCs w:val="24"/>
          <w14:ligatures w14:val="none"/>
        </w:rPr>
        <w:t xml:space="preserve"> between nutrition</w:t>
      </w:r>
      <w:r w:rsidR="009C7ECB">
        <w:rPr>
          <w:rFonts w:ascii="Arial" w:eastAsia="Times New Roman" w:hAnsi="Arial" w:cs="Arial"/>
          <w:bCs/>
          <w:snapToGrid w:val="0"/>
          <w:kern w:val="0"/>
          <w:sz w:val="24"/>
          <w:szCs w:val="24"/>
          <w14:ligatures w14:val="none"/>
        </w:rPr>
        <w:t xml:space="preserve"> and early-life food intake with health and disease in children.  Examples of projects responsive to this initiative may include but are not limited to the following topics</w:t>
      </w:r>
      <w:r w:rsidRPr="00AF3CE6">
        <w:rPr>
          <w:rFonts w:ascii="Arial" w:eastAsia="Times New Roman" w:hAnsi="Arial" w:cs="Arial"/>
          <w:bCs/>
          <w:snapToGrid w:val="0"/>
          <w:kern w:val="0"/>
          <w:sz w:val="24"/>
          <w:szCs w:val="24"/>
          <w14:ligatures w14:val="none"/>
        </w:rPr>
        <w:t>:</w:t>
      </w:r>
    </w:p>
    <w:p w14:paraId="27A8F8EB" w14:textId="306E1C86" w:rsidR="00D3584A" w:rsidRPr="00AF3CE6" w:rsidRDefault="00D3584A" w:rsidP="00534278">
      <w:pPr>
        <w:spacing w:after="240" w:line="240" w:lineRule="auto"/>
        <w:ind w:left="270" w:right="180"/>
        <w:jc w:val="both"/>
        <w:rPr>
          <w:rFonts w:ascii="Arial" w:eastAsia="Times New Roman" w:hAnsi="Arial" w:cs="Arial"/>
          <w:bCs/>
          <w:snapToGrid w:val="0"/>
          <w:kern w:val="0"/>
          <w:sz w:val="24"/>
          <w:szCs w:val="24"/>
          <w14:ligatures w14:val="none"/>
        </w:rPr>
      </w:pPr>
      <w:r w:rsidRPr="00AF3CE6">
        <w:rPr>
          <w:rFonts w:ascii="Arial" w:eastAsia="Times New Roman" w:hAnsi="Arial" w:cs="Arial"/>
          <w:bCs/>
          <w:i/>
          <w:iCs/>
          <w:snapToGrid w:val="0"/>
          <w:kern w:val="0"/>
          <w:sz w:val="24"/>
          <w:szCs w:val="24"/>
          <w14:ligatures w14:val="none"/>
        </w:rPr>
        <w:t xml:space="preserve">Uncover Molecular Mechanisms: </w:t>
      </w:r>
      <w:r w:rsidR="009C7ECB">
        <w:rPr>
          <w:rFonts w:ascii="Arial" w:eastAsia="Times New Roman" w:hAnsi="Arial" w:cs="Arial"/>
          <w:bCs/>
          <w:snapToGrid w:val="0"/>
          <w:kern w:val="0"/>
          <w:sz w:val="24"/>
          <w:szCs w:val="24"/>
          <w14:ligatures w14:val="none"/>
        </w:rPr>
        <w:t>Understand</w:t>
      </w:r>
      <w:r w:rsidRPr="00AF3CE6">
        <w:rPr>
          <w:rFonts w:ascii="Arial" w:eastAsia="Times New Roman" w:hAnsi="Arial" w:cs="Arial"/>
          <w:bCs/>
          <w:snapToGrid w:val="0"/>
          <w:kern w:val="0"/>
          <w:sz w:val="24"/>
          <w:szCs w:val="24"/>
          <w14:ligatures w14:val="none"/>
        </w:rPr>
        <w:t xml:space="preserve"> how various foods interact at the cellular and molecular levels during different pediatric stages, influencing gene expression, metabolic pathways, and physiological responses.</w:t>
      </w:r>
    </w:p>
    <w:p w14:paraId="18620B3E" w14:textId="77777777" w:rsidR="00D3584A" w:rsidRPr="00AF3CE6" w:rsidRDefault="00D3584A" w:rsidP="00534278">
      <w:pPr>
        <w:spacing w:after="240" w:line="240" w:lineRule="auto"/>
        <w:ind w:left="270" w:right="180"/>
        <w:jc w:val="both"/>
        <w:rPr>
          <w:rFonts w:ascii="Arial" w:eastAsia="Times New Roman" w:hAnsi="Arial" w:cs="Arial"/>
          <w:bCs/>
          <w:snapToGrid w:val="0"/>
          <w:kern w:val="0"/>
          <w:sz w:val="24"/>
          <w:szCs w:val="24"/>
          <w14:ligatures w14:val="none"/>
        </w:rPr>
      </w:pPr>
      <w:r w:rsidRPr="00AF3CE6">
        <w:rPr>
          <w:rFonts w:ascii="Arial" w:eastAsia="Times New Roman" w:hAnsi="Arial" w:cs="Arial"/>
          <w:bCs/>
          <w:i/>
          <w:iCs/>
          <w:snapToGrid w:val="0"/>
          <w:kern w:val="0"/>
          <w:sz w:val="24"/>
          <w:szCs w:val="24"/>
          <w14:ligatures w14:val="none"/>
        </w:rPr>
        <w:t>Gut Health &amp; Microbiome Dynamics:</w:t>
      </w:r>
      <w:r w:rsidRPr="00AF3CE6">
        <w:rPr>
          <w:rFonts w:ascii="Arial" w:eastAsia="Times New Roman" w:hAnsi="Arial" w:cs="Arial"/>
          <w:bCs/>
          <w:snapToGrid w:val="0"/>
          <w:kern w:val="0"/>
          <w:sz w:val="24"/>
          <w:szCs w:val="24"/>
          <w14:ligatures w14:val="none"/>
        </w:rPr>
        <w:t xml:space="preserve"> Explore the nexus between dietary intake, gut health, and the microbiome, understanding how these factors converge to affect overall pediatric health.</w:t>
      </w:r>
    </w:p>
    <w:p w14:paraId="04560206" w14:textId="107241A8" w:rsidR="00D3584A" w:rsidRPr="00AF3CE6" w:rsidRDefault="00D3584A" w:rsidP="00534278">
      <w:pPr>
        <w:spacing w:after="240" w:line="240" w:lineRule="auto"/>
        <w:ind w:left="270" w:right="180"/>
        <w:jc w:val="both"/>
        <w:rPr>
          <w:rFonts w:ascii="Arial" w:eastAsia="Times New Roman" w:hAnsi="Arial" w:cs="Arial"/>
          <w:bCs/>
          <w:snapToGrid w:val="0"/>
          <w:kern w:val="0"/>
          <w:sz w:val="24"/>
          <w:szCs w:val="24"/>
          <w14:ligatures w14:val="none"/>
        </w:rPr>
      </w:pPr>
      <w:r w:rsidRPr="00984E3F">
        <w:rPr>
          <w:rFonts w:ascii="Arial" w:eastAsia="Times New Roman" w:hAnsi="Arial" w:cs="Arial"/>
          <w:bCs/>
          <w:i/>
          <w:iCs/>
          <w:snapToGrid w:val="0"/>
          <w:kern w:val="0"/>
          <w:sz w:val="24"/>
          <w:szCs w:val="24"/>
          <w14:ligatures w14:val="none"/>
        </w:rPr>
        <w:t>Obesity &amp; Chronic Disease Onset</w:t>
      </w:r>
      <w:r w:rsidRPr="00AF3CE6">
        <w:rPr>
          <w:rFonts w:ascii="Arial" w:eastAsia="Times New Roman" w:hAnsi="Arial" w:cs="Arial"/>
          <w:bCs/>
          <w:snapToGrid w:val="0"/>
          <w:kern w:val="0"/>
          <w:sz w:val="24"/>
          <w:szCs w:val="24"/>
          <w14:ligatures w14:val="none"/>
        </w:rPr>
        <w:t xml:space="preserve">: Investigate the etiological underpinnings of early-onset obesity and </w:t>
      </w:r>
      <w:r w:rsidR="003F554A">
        <w:rPr>
          <w:rFonts w:ascii="Arial" w:eastAsia="Times New Roman" w:hAnsi="Arial" w:cs="Arial"/>
          <w:bCs/>
          <w:snapToGrid w:val="0"/>
          <w:kern w:val="0"/>
          <w:sz w:val="24"/>
          <w:szCs w:val="24"/>
          <w14:ligatures w14:val="none"/>
        </w:rPr>
        <w:t>how it</w:t>
      </w:r>
      <w:r w:rsidRPr="00AF3CE6">
        <w:rPr>
          <w:rFonts w:ascii="Arial" w:eastAsia="Times New Roman" w:hAnsi="Arial" w:cs="Arial"/>
          <w:bCs/>
          <w:snapToGrid w:val="0"/>
          <w:kern w:val="0"/>
          <w:sz w:val="24"/>
          <w:szCs w:val="24"/>
          <w14:ligatures w14:val="none"/>
        </w:rPr>
        <w:t xml:space="preserve"> links to chronic diseases later in life, aiming to decipher the role of early dietary patterns in these processes.</w:t>
      </w:r>
    </w:p>
    <w:p w14:paraId="72985201" w14:textId="2257BA81" w:rsidR="00D3584A" w:rsidRPr="00AF3CE6" w:rsidRDefault="00D3584A" w:rsidP="00534278">
      <w:pPr>
        <w:spacing w:after="240" w:line="240" w:lineRule="auto"/>
        <w:ind w:left="270" w:right="180"/>
        <w:jc w:val="both"/>
        <w:rPr>
          <w:rFonts w:ascii="Arial" w:eastAsia="Times New Roman" w:hAnsi="Arial" w:cs="Arial"/>
          <w:bCs/>
          <w:snapToGrid w:val="0"/>
          <w:kern w:val="0"/>
          <w:sz w:val="24"/>
          <w:szCs w:val="24"/>
          <w14:ligatures w14:val="none"/>
        </w:rPr>
      </w:pPr>
      <w:r w:rsidRPr="00AF3CE6">
        <w:rPr>
          <w:rFonts w:ascii="Arial" w:eastAsia="Times New Roman" w:hAnsi="Arial" w:cs="Arial"/>
          <w:bCs/>
          <w:i/>
          <w:iCs/>
          <w:snapToGrid w:val="0"/>
          <w:kern w:val="0"/>
          <w:sz w:val="24"/>
          <w:szCs w:val="24"/>
          <w14:ligatures w14:val="none"/>
        </w:rPr>
        <w:t xml:space="preserve">Personalized &amp; Designer </w:t>
      </w:r>
      <w:r w:rsidR="00B2274C" w:rsidRPr="00AF3CE6">
        <w:rPr>
          <w:rFonts w:ascii="Arial" w:eastAsia="Times New Roman" w:hAnsi="Arial" w:cs="Arial"/>
          <w:bCs/>
          <w:i/>
          <w:iCs/>
          <w:snapToGrid w:val="0"/>
          <w:kern w:val="0"/>
          <w:sz w:val="24"/>
          <w:szCs w:val="24"/>
          <w14:ligatures w14:val="none"/>
        </w:rPr>
        <w:t>Foods</w:t>
      </w:r>
      <w:r w:rsidRPr="00AF3CE6">
        <w:rPr>
          <w:rFonts w:ascii="Arial" w:eastAsia="Times New Roman" w:hAnsi="Arial" w:cs="Arial"/>
          <w:bCs/>
          <w:i/>
          <w:iCs/>
          <w:snapToGrid w:val="0"/>
          <w:kern w:val="0"/>
          <w:sz w:val="24"/>
          <w:szCs w:val="24"/>
          <w14:ligatures w14:val="none"/>
        </w:rPr>
        <w:t>:</w:t>
      </w:r>
      <w:r w:rsidRPr="00AF3CE6">
        <w:rPr>
          <w:rFonts w:ascii="Arial" w:eastAsia="Times New Roman" w:hAnsi="Arial" w:cs="Arial"/>
          <w:bCs/>
          <w:snapToGrid w:val="0"/>
          <w:kern w:val="0"/>
          <w:sz w:val="24"/>
          <w:szCs w:val="24"/>
          <w14:ligatures w14:val="none"/>
        </w:rPr>
        <w:t xml:space="preserve"> Harness the power of genomics, metabolomics, </w:t>
      </w:r>
      <w:r w:rsidR="00EC118A">
        <w:rPr>
          <w:rFonts w:ascii="Arial" w:eastAsia="Times New Roman" w:hAnsi="Arial" w:cs="Arial"/>
          <w:bCs/>
          <w:snapToGrid w:val="0"/>
          <w:kern w:val="0"/>
          <w:sz w:val="24"/>
          <w:szCs w:val="24"/>
          <w14:ligatures w14:val="none"/>
        </w:rPr>
        <w:t xml:space="preserve">instrumentation science, </w:t>
      </w:r>
      <w:r w:rsidRPr="00AF3CE6">
        <w:rPr>
          <w:rFonts w:ascii="Arial" w:eastAsia="Times New Roman" w:hAnsi="Arial" w:cs="Arial"/>
          <w:bCs/>
          <w:snapToGrid w:val="0"/>
          <w:kern w:val="0"/>
          <w:sz w:val="24"/>
          <w:szCs w:val="24"/>
          <w14:ligatures w14:val="none"/>
        </w:rPr>
        <w:t xml:space="preserve">and other advanced fields to pave the way for more personalized </w:t>
      </w:r>
      <w:r w:rsidR="00B2274C" w:rsidRPr="00AF3CE6">
        <w:rPr>
          <w:rFonts w:ascii="Arial" w:eastAsia="Times New Roman" w:hAnsi="Arial" w:cs="Arial"/>
          <w:bCs/>
          <w:snapToGrid w:val="0"/>
          <w:kern w:val="0"/>
          <w:sz w:val="24"/>
          <w:szCs w:val="24"/>
          <w14:ligatures w14:val="none"/>
        </w:rPr>
        <w:t>food</w:t>
      </w:r>
      <w:r w:rsidR="00984E3F">
        <w:rPr>
          <w:rFonts w:ascii="Arial" w:eastAsia="Times New Roman" w:hAnsi="Arial" w:cs="Arial"/>
          <w:bCs/>
          <w:snapToGrid w:val="0"/>
          <w:kern w:val="0"/>
          <w:sz w:val="24"/>
          <w:szCs w:val="24"/>
          <w14:ligatures w14:val="none"/>
        </w:rPr>
        <w:t xml:space="preserve"> </w:t>
      </w:r>
      <w:r w:rsidR="00B2274C" w:rsidRPr="00AF3CE6">
        <w:rPr>
          <w:rFonts w:ascii="Arial" w:eastAsia="Times New Roman" w:hAnsi="Arial" w:cs="Arial"/>
          <w:bCs/>
          <w:snapToGrid w:val="0"/>
          <w:kern w:val="0"/>
          <w:sz w:val="24"/>
          <w:szCs w:val="24"/>
          <w14:ligatures w14:val="none"/>
        </w:rPr>
        <w:t>intake</w:t>
      </w:r>
      <w:r w:rsidRPr="00AF3CE6">
        <w:rPr>
          <w:rFonts w:ascii="Arial" w:eastAsia="Times New Roman" w:hAnsi="Arial" w:cs="Arial"/>
          <w:bCs/>
          <w:snapToGrid w:val="0"/>
          <w:kern w:val="0"/>
          <w:sz w:val="24"/>
          <w:szCs w:val="24"/>
          <w14:ligatures w14:val="none"/>
        </w:rPr>
        <w:t xml:space="preserve"> recommendations for children, ensuring optimal health outcomes.</w:t>
      </w:r>
    </w:p>
    <w:p w14:paraId="588EE88C" w14:textId="36879D36" w:rsidR="00534278" w:rsidRDefault="00D3584A" w:rsidP="00534278">
      <w:pPr>
        <w:spacing w:after="240" w:line="240" w:lineRule="auto"/>
        <w:ind w:left="270" w:right="180"/>
        <w:jc w:val="both"/>
        <w:rPr>
          <w:rFonts w:ascii="Arial" w:eastAsia="Times New Roman" w:hAnsi="Arial" w:cs="Arial"/>
          <w:bCs/>
          <w:snapToGrid w:val="0"/>
          <w:kern w:val="0"/>
          <w:sz w:val="24"/>
          <w:szCs w:val="24"/>
          <w14:ligatures w14:val="none"/>
        </w:rPr>
      </w:pPr>
      <w:r w:rsidRPr="00AF3CE6">
        <w:rPr>
          <w:rFonts w:ascii="Arial" w:eastAsia="Times New Roman" w:hAnsi="Arial" w:cs="Arial"/>
          <w:bCs/>
          <w:i/>
          <w:iCs/>
          <w:snapToGrid w:val="0"/>
          <w:kern w:val="0"/>
          <w:sz w:val="24"/>
          <w:szCs w:val="24"/>
          <w14:ligatures w14:val="none"/>
        </w:rPr>
        <w:t>Translational Impact</w:t>
      </w:r>
      <w:r w:rsidRPr="00AF3CE6">
        <w:rPr>
          <w:rFonts w:ascii="Arial" w:eastAsia="Times New Roman" w:hAnsi="Arial" w:cs="Arial"/>
          <w:bCs/>
          <w:snapToGrid w:val="0"/>
          <w:kern w:val="0"/>
          <w:sz w:val="24"/>
          <w:szCs w:val="24"/>
          <w14:ligatures w14:val="none"/>
        </w:rPr>
        <w:t xml:space="preserve">: Ensure that the insights gleaned from this research are not confined to academic circles but translate into actionable strategies, dietary guidelines, </w:t>
      </w:r>
      <w:r w:rsidR="00EC118A">
        <w:rPr>
          <w:rFonts w:ascii="Arial" w:eastAsia="Times New Roman" w:hAnsi="Arial" w:cs="Arial"/>
          <w:bCs/>
          <w:snapToGrid w:val="0"/>
          <w:kern w:val="0"/>
          <w:sz w:val="24"/>
          <w:szCs w:val="24"/>
          <w14:ligatures w14:val="none"/>
        </w:rPr>
        <w:t xml:space="preserve">clinical measurement capabilities, </w:t>
      </w:r>
      <w:r w:rsidR="003A695F">
        <w:rPr>
          <w:rFonts w:ascii="Arial" w:eastAsia="Times New Roman" w:hAnsi="Arial" w:cs="Arial"/>
          <w:bCs/>
          <w:snapToGrid w:val="0"/>
          <w:kern w:val="0"/>
          <w:sz w:val="24"/>
          <w:szCs w:val="24"/>
          <w14:ligatures w14:val="none"/>
        </w:rPr>
        <w:t xml:space="preserve">screening strategies, </w:t>
      </w:r>
      <w:r w:rsidRPr="00AF3CE6">
        <w:rPr>
          <w:rFonts w:ascii="Arial" w:eastAsia="Times New Roman" w:hAnsi="Arial" w:cs="Arial"/>
          <w:bCs/>
          <w:snapToGrid w:val="0"/>
          <w:kern w:val="0"/>
          <w:sz w:val="24"/>
          <w:szCs w:val="24"/>
          <w14:ligatures w14:val="none"/>
        </w:rPr>
        <w:t xml:space="preserve">and interventions that </w:t>
      </w:r>
      <w:r w:rsidR="00984E3F">
        <w:rPr>
          <w:rFonts w:ascii="Arial" w:eastAsia="Times New Roman" w:hAnsi="Arial" w:cs="Arial"/>
          <w:bCs/>
          <w:snapToGrid w:val="0"/>
          <w:kern w:val="0"/>
          <w:sz w:val="24"/>
          <w:szCs w:val="24"/>
          <w14:ligatures w14:val="none"/>
        </w:rPr>
        <w:t xml:space="preserve">researchers </w:t>
      </w:r>
      <w:r w:rsidRPr="00AF3CE6">
        <w:rPr>
          <w:rFonts w:ascii="Arial" w:eastAsia="Times New Roman" w:hAnsi="Arial" w:cs="Arial"/>
          <w:bCs/>
          <w:snapToGrid w:val="0"/>
          <w:kern w:val="0"/>
          <w:sz w:val="24"/>
          <w:szCs w:val="24"/>
          <w14:ligatures w14:val="none"/>
        </w:rPr>
        <w:t>can appl</w:t>
      </w:r>
      <w:r w:rsidR="00984E3F">
        <w:rPr>
          <w:rFonts w:ascii="Arial" w:eastAsia="Times New Roman" w:hAnsi="Arial" w:cs="Arial"/>
          <w:bCs/>
          <w:snapToGrid w:val="0"/>
          <w:kern w:val="0"/>
          <w:sz w:val="24"/>
          <w:szCs w:val="24"/>
          <w14:ligatures w14:val="none"/>
        </w:rPr>
        <w:t>y</w:t>
      </w:r>
      <w:r w:rsidRPr="00AF3CE6">
        <w:rPr>
          <w:rFonts w:ascii="Arial" w:eastAsia="Times New Roman" w:hAnsi="Arial" w:cs="Arial"/>
          <w:bCs/>
          <w:snapToGrid w:val="0"/>
          <w:kern w:val="0"/>
          <w:sz w:val="24"/>
          <w:szCs w:val="24"/>
          <w14:ligatures w14:val="none"/>
        </w:rPr>
        <w:t xml:space="preserve"> in clinical settings and public health initiatives.</w:t>
      </w:r>
    </w:p>
    <w:p w14:paraId="1603F013" w14:textId="77777777" w:rsidR="00B2274C" w:rsidRPr="00534278" w:rsidRDefault="00B2274C" w:rsidP="00534278">
      <w:pPr>
        <w:spacing w:after="240" w:line="240" w:lineRule="auto"/>
        <w:ind w:right="180"/>
        <w:jc w:val="both"/>
        <w:rPr>
          <w:rFonts w:ascii="Arial" w:eastAsia="Times New Roman" w:hAnsi="Arial" w:cs="Arial"/>
          <w:bCs/>
          <w:snapToGrid w:val="0"/>
          <w:kern w:val="0"/>
          <w:sz w:val="24"/>
          <w:szCs w:val="24"/>
          <w14:ligatures w14:val="none"/>
        </w:rPr>
      </w:pPr>
      <w:proofErr w:type="gramStart"/>
      <w:r w:rsidRPr="00AF3CE6">
        <w:rPr>
          <w:rFonts w:ascii="Arial" w:eastAsia="Times New Roman" w:hAnsi="Arial" w:cs="Arial"/>
          <w:b/>
          <w:snapToGrid w:val="0"/>
          <w:kern w:val="0"/>
          <w:sz w:val="24"/>
          <w:szCs w:val="24"/>
          <w14:ligatures w14:val="none"/>
        </w:rPr>
        <w:t>Ultimate Goal</w:t>
      </w:r>
      <w:proofErr w:type="gramEnd"/>
      <w:r w:rsidRPr="00AF3CE6">
        <w:rPr>
          <w:rFonts w:ascii="Arial" w:eastAsia="Times New Roman" w:hAnsi="Arial" w:cs="Arial"/>
          <w:b/>
          <w:snapToGrid w:val="0"/>
          <w:kern w:val="0"/>
          <w:sz w:val="24"/>
          <w:szCs w:val="24"/>
          <w14:ligatures w14:val="none"/>
        </w:rPr>
        <w:t>:</w:t>
      </w:r>
    </w:p>
    <w:p w14:paraId="5DFF115B" w14:textId="77777777" w:rsidR="0035549D" w:rsidRPr="0035549D" w:rsidRDefault="0035549D" w:rsidP="0035549D">
      <w:pPr>
        <w:spacing w:after="360" w:line="240" w:lineRule="auto"/>
        <w:jc w:val="both"/>
        <w:rPr>
          <w:rFonts w:ascii="Arial" w:eastAsia="Times New Roman" w:hAnsi="Arial" w:cs="Arial"/>
          <w:bCs/>
          <w:snapToGrid w:val="0"/>
          <w:kern w:val="0"/>
          <w:sz w:val="24"/>
          <w:szCs w:val="24"/>
          <w14:ligatures w14:val="none"/>
        </w:rPr>
      </w:pPr>
      <w:bookmarkStart w:id="0" w:name="_Hlk161644184"/>
      <w:r w:rsidRPr="0035549D">
        <w:rPr>
          <w:rFonts w:ascii="Arial" w:eastAsia="Times New Roman" w:hAnsi="Arial" w:cs="Arial"/>
          <w:bCs/>
          <w:snapToGrid w:val="0"/>
          <w:kern w:val="0"/>
          <w:sz w:val="24"/>
          <w:szCs w:val="24"/>
          <w14:ligatures w14:val="none"/>
        </w:rPr>
        <w:t>Central to this collaborative effort is a dual-purpose mission that unites a broad spectrum of academic and research disciplines, focusing on enhancing health and wellness from early life. The initiative commits to an in-depth exploration of how early-life nutrition impacts comprehensive health trajectories, covering everything from immediate physiological reactions to long-term wellness outcomes. Furthermore, the endeavor aims to set a new standard in academic and research excellence, reflecting the priorities of major funding bodies and establishing benchmarks for future projects.</w:t>
      </w:r>
    </w:p>
    <w:p w14:paraId="3D4283DD" w14:textId="77777777" w:rsidR="00000900" w:rsidRPr="00000900" w:rsidRDefault="0035549D" w:rsidP="00000900">
      <w:pPr>
        <w:spacing w:after="360" w:line="240" w:lineRule="auto"/>
        <w:jc w:val="both"/>
        <w:rPr>
          <w:rFonts w:ascii="Arial" w:eastAsia="Times New Roman" w:hAnsi="Arial" w:cs="Arial"/>
          <w:bCs/>
          <w:snapToGrid w:val="0"/>
          <w:kern w:val="0"/>
          <w:sz w:val="24"/>
          <w:szCs w:val="24"/>
          <w14:ligatures w14:val="none"/>
        </w:rPr>
      </w:pPr>
      <w:r w:rsidRPr="0035549D">
        <w:rPr>
          <w:rFonts w:ascii="Arial" w:eastAsia="Times New Roman" w:hAnsi="Arial" w:cs="Arial"/>
          <w:bCs/>
          <w:snapToGrid w:val="0"/>
          <w:kern w:val="0"/>
          <w:sz w:val="24"/>
          <w:szCs w:val="24"/>
          <w14:ligatures w14:val="none"/>
        </w:rPr>
        <w:lastRenderedPageBreak/>
        <w:t>This initiative is led by IU School of Medicine's Department of Pediatrics</w:t>
      </w:r>
      <w:r w:rsidR="00477E00">
        <w:rPr>
          <w:rFonts w:ascii="Arial" w:eastAsia="Times New Roman" w:hAnsi="Arial" w:cs="Arial"/>
          <w:bCs/>
          <w:snapToGrid w:val="0"/>
          <w:kern w:val="0"/>
          <w:sz w:val="24"/>
          <w:szCs w:val="24"/>
          <w14:ligatures w14:val="none"/>
        </w:rPr>
        <w:t xml:space="preserve"> and </w:t>
      </w:r>
      <w:r w:rsidR="00477E00" w:rsidRPr="0035549D">
        <w:rPr>
          <w:rFonts w:ascii="Arial" w:eastAsia="Times New Roman" w:hAnsi="Arial" w:cs="Arial"/>
          <w:bCs/>
          <w:snapToGrid w:val="0"/>
          <w:kern w:val="0"/>
          <w:sz w:val="24"/>
          <w:szCs w:val="24"/>
          <w14:ligatures w14:val="none"/>
        </w:rPr>
        <w:t>Purdue University's Department of Food Science</w:t>
      </w:r>
      <w:r w:rsidR="0098135E">
        <w:rPr>
          <w:rFonts w:ascii="Arial" w:eastAsia="Times New Roman" w:hAnsi="Arial" w:cs="Arial"/>
          <w:bCs/>
          <w:snapToGrid w:val="0"/>
          <w:kern w:val="0"/>
          <w:sz w:val="24"/>
          <w:szCs w:val="24"/>
          <w14:ligatures w14:val="none"/>
        </w:rPr>
        <w:t xml:space="preserve"> and follows other successful initiatives between IU and Purdue, including the recent</w:t>
      </w:r>
      <w:r w:rsidR="0098135E" w:rsidRPr="0035549D">
        <w:rPr>
          <w:rFonts w:ascii="Arial" w:eastAsia="Times New Roman" w:hAnsi="Arial" w:cs="Arial"/>
          <w:bCs/>
          <w:snapToGrid w:val="0"/>
          <w:kern w:val="0"/>
          <w:sz w:val="24"/>
          <w:szCs w:val="24"/>
          <w14:ligatures w14:val="none"/>
        </w:rPr>
        <w:t xml:space="preserve"> Crossroads Pediatric Device Consortium.</w:t>
      </w:r>
      <w:r w:rsidR="00477E00">
        <w:rPr>
          <w:rFonts w:ascii="Arial" w:eastAsia="Times New Roman" w:hAnsi="Arial" w:cs="Arial"/>
          <w:bCs/>
          <w:snapToGrid w:val="0"/>
          <w:kern w:val="0"/>
          <w:sz w:val="24"/>
          <w:szCs w:val="24"/>
          <w14:ligatures w14:val="none"/>
        </w:rPr>
        <w:t xml:space="preserve"> </w:t>
      </w:r>
      <w:r w:rsidR="00091997">
        <w:rPr>
          <w:rFonts w:ascii="Arial" w:eastAsia="Times New Roman" w:hAnsi="Arial" w:cs="Arial"/>
          <w:bCs/>
          <w:snapToGrid w:val="0"/>
          <w:kern w:val="0"/>
          <w:sz w:val="24"/>
          <w:szCs w:val="24"/>
          <w14:ligatures w14:val="none"/>
        </w:rPr>
        <w:t xml:space="preserve">The goal of this initiative is to fund collaborative teams that include at least one investigator from the IU and one investigator from Purdue.  </w:t>
      </w:r>
      <w:r w:rsidR="00000900" w:rsidRPr="00000900">
        <w:rPr>
          <w:rFonts w:ascii="Arial" w:eastAsia="Times New Roman" w:hAnsi="Arial" w:cs="Arial"/>
          <w:bCs/>
          <w:snapToGrid w:val="0"/>
          <w:kern w:val="0"/>
          <w:sz w:val="24"/>
          <w:szCs w:val="24"/>
          <w14:ligatures w14:val="none"/>
        </w:rPr>
        <w:t>On the Purdue side, principal investigators (PIs) from the Department of Food Science, as well as from other departments within the College of Agriculture, the College of Health and Human Sciences, and Biomedical Engineering, are encouraged to participate. On the IU side, eligible investigators include those from the Department of Pediatrics, the Child Health Research Institute, and the Indiana Diabetes Research Center.</w:t>
      </w:r>
    </w:p>
    <w:p w14:paraId="107FBDED" w14:textId="204AA254" w:rsidR="00B2274C" w:rsidRPr="00B4243A" w:rsidRDefault="0035549D" w:rsidP="0035549D">
      <w:pPr>
        <w:spacing w:after="360" w:line="240" w:lineRule="auto"/>
        <w:jc w:val="both"/>
        <w:rPr>
          <w:rFonts w:ascii="Arial" w:eastAsia="Times New Roman" w:hAnsi="Arial" w:cs="Arial"/>
          <w:bCs/>
          <w:snapToGrid w:val="0"/>
          <w:kern w:val="0"/>
          <w:sz w:val="24"/>
          <w:szCs w:val="24"/>
          <w14:ligatures w14:val="none"/>
        </w:rPr>
      </w:pPr>
      <w:r w:rsidRPr="0035549D">
        <w:rPr>
          <w:rFonts w:ascii="Arial" w:eastAsia="Times New Roman" w:hAnsi="Arial" w:cs="Arial"/>
          <w:bCs/>
          <w:snapToGrid w:val="0"/>
          <w:kern w:val="0"/>
          <w:sz w:val="24"/>
          <w:szCs w:val="24"/>
          <w14:ligatures w14:val="none"/>
        </w:rPr>
        <w:t>Together, t</w:t>
      </w:r>
      <w:r w:rsidR="00091997">
        <w:rPr>
          <w:rFonts w:ascii="Arial" w:eastAsia="Times New Roman" w:hAnsi="Arial" w:cs="Arial"/>
          <w:bCs/>
          <w:snapToGrid w:val="0"/>
          <w:kern w:val="0"/>
          <w:sz w:val="24"/>
          <w:szCs w:val="24"/>
          <w14:ligatures w14:val="none"/>
        </w:rPr>
        <w:t xml:space="preserve">hese </w:t>
      </w:r>
      <w:r w:rsidRPr="0035549D">
        <w:rPr>
          <w:rFonts w:ascii="Arial" w:eastAsia="Times New Roman" w:hAnsi="Arial" w:cs="Arial"/>
          <w:bCs/>
          <w:snapToGrid w:val="0"/>
          <w:kern w:val="0"/>
          <w:sz w:val="24"/>
          <w:szCs w:val="24"/>
          <w14:ligatures w14:val="none"/>
        </w:rPr>
        <w:t xml:space="preserve">interdisciplinary team </w:t>
      </w:r>
      <w:r w:rsidR="00070232">
        <w:rPr>
          <w:rFonts w:ascii="Arial" w:eastAsia="Times New Roman" w:hAnsi="Arial" w:cs="Arial"/>
          <w:bCs/>
          <w:snapToGrid w:val="0"/>
          <w:kern w:val="0"/>
          <w:sz w:val="24"/>
          <w:szCs w:val="24"/>
          <w14:ligatures w14:val="none"/>
        </w:rPr>
        <w:t xml:space="preserve">will leverage </w:t>
      </w:r>
      <w:r w:rsidR="00C542CD">
        <w:rPr>
          <w:rFonts w:ascii="Arial" w:eastAsia="Times New Roman" w:hAnsi="Arial" w:cs="Arial"/>
          <w:bCs/>
          <w:snapToGrid w:val="0"/>
          <w:kern w:val="0"/>
          <w:sz w:val="24"/>
          <w:szCs w:val="24"/>
          <w14:ligatures w14:val="none"/>
        </w:rPr>
        <w:t xml:space="preserve">pilot funds from </w:t>
      </w:r>
      <w:r w:rsidR="00C542CD" w:rsidRPr="00847906">
        <w:rPr>
          <w:rFonts w:ascii="Arial" w:eastAsia="Times New Roman" w:hAnsi="Arial" w:cs="Arial"/>
          <w:snapToGrid w:val="0"/>
          <w:kern w:val="0"/>
          <w:sz w:val="24"/>
          <w:szCs w:val="24"/>
          <w14:ligatures w14:val="none"/>
        </w:rPr>
        <w:t>Heartland Children’s Nutrition Collaborative</w:t>
      </w:r>
      <w:r w:rsidR="00C542CD">
        <w:rPr>
          <w:rFonts w:ascii="Arial" w:eastAsia="Times New Roman" w:hAnsi="Arial" w:cs="Arial"/>
          <w:snapToGrid w:val="0"/>
          <w:kern w:val="0"/>
          <w:sz w:val="24"/>
          <w:szCs w:val="24"/>
          <w14:ligatures w14:val="none"/>
        </w:rPr>
        <w:t xml:space="preserve"> to develop </w:t>
      </w:r>
      <w:r w:rsidR="00070232">
        <w:rPr>
          <w:rFonts w:ascii="Arial" w:eastAsia="Times New Roman" w:hAnsi="Arial" w:cs="Arial"/>
          <w:snapToGrid w:val="0"/>
          <w:kern w:val="0"/>
          <w:sz w:val="24"/>
          <w:szCs w:val="24"/>
          <w14:ligatures w14:val="none"/>
        </w:rPr>
        <w:t xml:space="preserve">larger </w:t>
      </w:r>
      <w:r w:rsidR="00C542CD">
        <w:rPr>
          <w:rFonts w:ascii="Arial" w:eastAsia="Times New Roman" w:hAnsi="Arial" w:cs="Arial"/>
          <w:snapToGrid w:val="0"/>
          <w:kern w:val="0"/>
          <w:sz w:val="24"/>
          <w:szCs w:val="24"/>
          <w14:ligatures w14:val="none"/>
        </w:rPr>
        <w:t>projects that will successfully compete for extramural fund</w:t>
      </w:r>
      <w:r w:rsidR="00070232">
        <w:rPr>
          <w:rFonts w:ascii="Arial" w:eastAsia="Times New Roman" w:hAnsi="Arial" w:cs="Arial"/>
          <w:snapToGrid w:val="0"/>
          <w:kern w:val="0"/>
          <w:sz w:val="24"/>
          <w:szCs w:val="24"/>
          <w14:ligatures w14:val="none"/>
        </w:rPr>
        <w:t>ing</w:t>
      </w:r>
      <w:r w:rsidR="00C542CD">
        <w:rPr>
          <w:rFonts w:ascii="Arial" w:eastAsia="Times New Roman" w:hAnsi="Arial" w:cs="Arial"/>
          <w:snapToGrid w:val="0"/>
          <w:kern w:val="0"/>
          <w:sz w:val="24"/>
          <w:szCs w:val="24"/>
          <w14:ligatures w14:val="none"/>
        </w:rPr>
        <w:t xml:space="preserve">.  We expect that projects funded by the </w:t>
      </w:r>
      <w:r w:rsidR="00C542CD" w:rsidRPr="00847906">
        <w:rPr>
          <w:rFonts w:ascii="Arial" w:eastAsia="Times New Roman" w:hAnsi="Arial" w:cs="Arial"/>
          <w:snapToGrid w:val="0"/>
          <w:kern w:val="0"/>
          <w:sz w:val="24"/>
          <w:szCs w:val="24"/>
          <w14:ligatures w14:val="none"/>
        </w:rPr>
        <w:t xml:space="preserve">Heartland Children’s Nutrition Collaborative </w:t>
      </w:r>
      <w:r w:rsidR="00C542CD">
        <w:rPr>
          <w:rFonts w:ascii="Arial" w:eastAsia="Times New Roman" w:hAnsi="Arial" w:cs="Arial"/>
          <w:snapToGrid w:val="0"/>
          <w:kern w:val="0"/>
          <w:sz w:val="24"/>
          <w:szCs w:val="24"/>
          <w14:ligatures w14:val="none"/>
        </w:rPr>
        <w:t xml:space="preserve">will be </w:t>
      </w:r>
      <w:r w:rsidRPr="0035549D">
        <w:rPr>
          <w:rFonts w:ascii="Arial" w:eastAsia="Times New Roman" w:hAnsi="Arial" w:cs="Arial"/>
          <w:bCs/>
          <w:snapToGrid w:val="0"/>
          <w:kern w:val="0"/>
          <w:sz w:val="24"/>
          <w:szCs w:val="24"/>
          <w14:ligatures w14:val="none"/>
        </w:rPr>
        <w:t xml:space="preserve">exceptionally well-placed to attract multimillion-dollar grants from </w:t>
      </w:r>
      <w:r w:rsidR="00B4243A">
        <w:rPr>
          <w:rFonts w:ascii="Arial" w:eastAsia="Times New Roman" w:hAnsi="Arial" w:cs="Arial"/>
          <w:bCs/>
          <w:snapToGrid w:val="0"/>
          <w:kern w:val="0"/>
          <w:sz w:val="24"/>
          <w:szCs w:val="24"/>
          <w14:ligatures w14:val="none"/>
        </w:rPr>
        <w:t>external</w:t>
      </w:r>
      <w:r w:rsidRPr="0035549D">
        <w:rPr>
          <w:rFonts w:ascii="Arial" w:eastAsia="Times New Roman" w:hAnsi="Arial" w:cs="Arial"/>
          <w:bCs/>
          <w:snapToGrid w:val="0"/>
          <w:kern w:val="0"/>
          <w:sz w:val="24"/>
          <w:szCs w:val="24"/>
          <w14:ligatures w14:val="none"/>
        </w:rPr>
        <w:t xml:space="preserve"> funding agencies, including the National Institutes of Health (NIH), the Centers for Disease Control and Prevention (CDC), the National Institute of Food and Agriculture (NIFA) under </w:t>
      </w:r>
      <w:proofErr w:type="gramStart"/>
      <w:r w:rsidRPr="0035549D">
        <w:rPr>
          <w:rFonts w:ascii="Arial" w:eastAsia="Times New Roman" w:hAnsi="Arial" w:cs="Arial"/>
          <w:bCs/>
          <w:snapToGrid w:val="0"/>
          <w:kern w:val="0"/>
          <w:sz w:val="24"/>
          <w:szCs w:val="24"/>
          <w14:ligatures w14:val="none"/>
        </w:rPr>
        <w:t>the USDA</w:t>
      </w:r>
      <w:proofErr w:type="gramEnd"/>
      <w:r w:rsidRPr="0035549D">
        <w:rPr>
          <w:rFonts w:ascii="Arial" w:eastAsia="Times New Roman" w:hAnsi="Arial" w:cs="Arial"/>
          <w:bCs/>
          <w:snapToGrid w:val="0"/>
          <w:kern w:val="0"/>
          <w:sz w:val="24"/>
          <w:szCs w:val="24"/>
          <w14:ligatures w14:val="none"/>
        </w:rPr>
        <w:t xml:space="preserve">, and the Bill &amp; Melinda Gates Foundation. </w:t>
      </w:r>
      <w:bookmarkEnd w:id="0"/>
    </w:p>
    <w:p w14:paraId="7D7C2A2F" w14:textId="4D96C6F1" w:rsidR="00D3584A" w:rsidRPr="00AF3CE6" w:rsidRDefault="00D3584A" w:rsidP="00AF3CE6">
      <w:pPr>
        <w:spacing w:after="120" w:line="240" w:lineRule="auto"/>
        <w:jc w:val="both"/>
        <w:rPr>
          <w:rFonts w:ascii="Arial" w:eastAsia="Times New Roman" w:hAnsi="Arial" w:cs="Arial"/>
          <w:b/>
          <w:snapToGrid w:val="0"/>
          <w:kern w:val="0"/>
          <w:sz w:val="24"/>
          <w:szCs w:val="24"/>
          <w14:ligatures w14:val="none"/>
        </w:rPr>
      </w:pPr>
      <w:r w:rsidRPr="00AF3CE6">
        <w:rPr>
          <w:rFonts w:ascii="Arial" w:eastAsia="Times New Roman" w:hAnsi="Arial" w:cs="Arial"/>
          <w:b/>
          <w:snapToGrid w:val="0"/>
          <w:kern w:val="0"/>
          <w:sz w:val="24"/>
          <w:szCs w:val="24"/>
          <w14:ligatures w14:val="none"/>
        </w:rPr>
        <w:t>Funding Structure and Application Process</w:t>
      </w:r>
    </w:p>
    <w:p w14:paraId="6F86B0E2" w14:textId="77777777" w:rsidR="00D3584A" w:rsidRPr="00AF3CE6" w:rsidRDefault="00D3584A" w:rsidP="00AF3CE6">
      <w:pPr>
        <w:spacing w:after="120" w:line="240" w:lineRule="auto"/>
        <w:jc w:val="both"/>
        <w:rPr>
          <w:rFonts w:ascii="Arial" w:eastAsia="Times New Roman" w:hAnsi="Arial" w:cs="Arial"/>
          <w:bCs/>
          <w:i/>
          <w:iCs/>
          <w:snapToGrid w:val="0"/>
          <w:kern w:val="0"/>
          <w:sz w:val="24"/>
          <w:szCs w:val="24"/>
          <w14:ligatures w14:val="none"/>
        </w:rPr>
      </w:pPr>
      <w:r w:rsidRPr="00AF3CE6">
        <w:rPr>
          <w:rFonts w:ascii="Arial" w:eastAsia="Times New Roman" w:hAnsi="Arial" w:cs="Arial"/>
          <w:bCs/>
          <w:i/>
          <w:iCs/>
          <w:snapToGrid w:val="0"/>
          <w:kern w:val="0"/>
          <w:sz w:val="24"/>
          <w:szCs w:val="24"/>
          <w:u w:val="single"/>
          <w14:ligatures w14:val="none"/>
        </w:rPr>
        <w:t>Funding Structure</w:t>
      </w:r>
      <w:r w:rsidRPr="00AF3CE6">
        <w:rPr>
          <w:rFonts w:ascii="Arial" w:eastAsia="Times New Roman" w:hAnsi="Arial" w:cs="Arial"/>
          <w:bCs/>
          <w:i/>
          <w:iCs/>
          <w:snapToGrid w:val="0"/>
          <w:kern w:val="0"/>
          <w:sz w:val="24"/>
          <w:szCs w:val="24"/>
          <w14:ligatures w14:val="none"/>
        </w:rPr>
        <w:t>:</w:t>
      </w:r>
    </w:p>
    <w:p w14:paraId="1D3CC757" w14:textId="3A8CC206" w:rsidR="00D3584A" w:rsidRPr="00AF3CE6" w:rsidRDefault="00D3584A" w:rsidP="00AF3CE6">
      <w:pPr>
        <w:spacing w:after="120" w:line="240" w:lineRule="auto"/>
        <w:jc w:val="both"/>
        <w:rPr>
          <w:rFonts w:ascii="Arial" w:eastAsia="Times New Roman" w:hAnsi="Arial" w:cs="Arial"/>
          <w:bCs/>
          <w:snapToGrid w:val="0"/>
          <w:kern w:val="0"/>
          <w:sz w:val="24"/>
          <w:szCs w:val="24"/>
          <w14:ligatures w14:val="none"/>
        </w:rPr>
      </w:pPr>
      <w:r w:rsidRPr="00AF3CE6">
        <w:rPr>
          <w:rFonts w:ascii="Arial" w:eastAsia="Times New Roman" w:hAnsi="Arial" w:cs="Arial"/>
          <w:bCs/>
          <w:snapToGrid w:val="0"/>
          <w:kern w:val="0"/>
          <w:sz w:val="24"/>
          <w:szCs w:val="24"/>
          <w14:ligatures w14:val="none"/>
        </w:rPr>
        <w:t>The pilot project program will commit</w:t>
      </w:r>
      <w:r w:rsidR="00F050C3">
        <w:rPr>
          <w:rFonts w:ascii="Arial" w:eastAsia="Times New Roman" w:hAnsi="Arial" w:cs="Arial"/>
          <w:bCs/>
          <w:snapToGrid w:val="0"/>
          <w:kern w:val="0"/>
          <w:sz w:val="24"/>
          <w:szCs w:val="24"/>
          <w14:ligatures w14:val="none"/>
        </w:rPr>
        <w:t xml:space="preserve"> a maximum of</w:t>
      </w:r>
      <w:r w:rsidRPr="00AF3CE6">
        <w:rPr>
          <w:rFonts w:ascii="Arial" w:eastAsia="Times New Roman" w:hAnsi="Arial" w:cs="Arial"/>
          <w:bCs/>
          <w:snapToGrid w:val="0"/>
          <w:kern w:val="0"/>
          <w:sz w:val="24"/>
          <w:szCs w:val="24"/>
          <w14:ligatures w14:val="none"/>
        </w:rPr>
        <w:t xml:space="preserve"> $</w:t>
      </w:r>
      <w:r w:rsidR="007036D5">
        <w:rPr>
          <w:rFonts w:ascii="Arial" w:eastAsia="Times New Roman" w:hAnsi="Arial" w:cs="Arial"/>
          <w:bCs/>
          <w:snapToGrid w:val="0"/>
          <w:kern w:val="0"/>
          <w:sz w:val="24"/>
          <w:szCs w:val="24"/>
          <w14:ligatures w14:val="none"/>
        </w:rPr>
        <w:t>1</w:t>
      </w:r>
      <w:r w:rsidR="007036D5" w:rsidRPr="00AF3CE6">
        <w:rPr>
          <w:rFonts w:ascii="Arial" w:eastAsia="Times New Roman" w:hAnsi="Arial" w:cs="Arial"/>
          <w:bCs/>
          <w:snapToGrid w:val="0"/>
          <w:kern w:val="0"/>
          <w:sz w:val="24"/>
          <w:szCs w:val="24"/>
          <w14:ligatures w14:val="none"/>
        </w:rPr>
        <w:t>00K</w:t>
      </w:r>
      <w:r w:rsidRPr="00AF3CE6">
        <w:rPr>
          <w:rFonts w:ascii="Arial" w:eastAsia="Times New Roman" w:hAnsi="Arial" w:cs="Arial"/>
          <w:bCs/>
          <w:snapToGrid w:val="0"/>
          <w:kern w:val="0"/>
          <w:sz w:val="24"/>
          <w:szCs w:val="24"/>
          <w14:ligatures w14:val="none"/>
        </w:rPr>
        <w:t>/year to support each pilot project. The $</w:t>
      </w:r>
      <w:r w:rsidR="007036D5">
        <w:rPr>
          <w:rFonts w:ascii="Arial" w:eastAsia="Times New Roman" w:hAnsi="Arial" w:cs="Arial"/>
          <w:bCs/>
          <w:snapToGrid w:val="0"/>
          <w:kern w:val="0"/>
          <w:sz w:val="24"/>
          <w:szCs w:val="24"/>
          <w14:ligatures w14:val="none"/>
        </w:rPr>
        <w:t>1</w:t>
      </w:r>
      <w:r w:rsidR="007036D5" w:rsidRPr="00AF3CE6">
        <w:rPr>
          <w:rFonts w:ascii="Arial" w:eastAsia="Times New Roman" w:hAnsi="Arial" w:cs="Arial"/>
          <w:bCs/>
          <w:snapToGrid w:val="0"/>
          <w:kern w:val="0"/>
          <w:sz w:val="24"/>
          <w:szCs w:val="24"/>
          <w14:ligatures w14:val="none"/>
        </w:rPr>
        <w:t xml:space="preserve">00K </w:t>
      </w:r>
      <w:r w:rsidRPr="00AF3CE6">
        <w:rPr>
          <w:rFonts w:ascii="Arial" w:eastAsia="Times New Roman" w:hAnsi="Arial" w:cs="Arial"/>
          <w:bCs/>
          <w:snapToGrid w:val="0"/>
          <w:kern w:val="0"/>
          <w:sz w:val="24"/>
          <w:szCs w:val="24"/>
          <w14:ligatures w14:val="none"/>
        </w:rPr>
        <w:t>total grant allocation will be divided</w:t>
      </w:r>
      <w:r w:rsidR="00F050C3">
        <w:rPr>
          <w:rFonts w:ascii="Arial" w:eastAsia="Times New Roman" w:hAnsi="Arial" w:cs="Arial"/>
          <w:bCs/>
          <w:snapToGrid w:val="0"/>
          <w:kern w:val="0"/>
          <w:sz w:val="24"/>
          <w:szCs w:val="24"/>
          <w14:ligatures w14:val="none"/>
        </w:rPr>
        <w:t xml:space="preserve"> equally between IU and Purdue</w:t>
      </w:r>
      <w:r w:rsidRPr="00AF3CE6">
        <w:rPr>
          <w:rFonts w:ascii="Arial" w:eastAsia="Times New Roman" w:hAnsi="Arial" w:cs="Arial"/>
          <w:bCs/>
          <w:snapToGrid w:val="0"/>
          <w:kern w:val="0"/>
          <w:sz w:val="24"/>
          <w:szCs w:val="24"/>
          <w14:ligatures w14:val="none"/>
        </w:rPr>
        <w:t xml:space="preserve"> Budget </w:t>
      </w:r>
      <w:proofErr w:type="gramStart"/>
      <w:r w:rsidRPr="00AF3CE6">
        <w:rPr>
          <w:rFonts w:ascii="Arial" w:eastAsia="Times New Roman" w:hAnsi="Arial" w:cs="Arial"/>
          <w:bCs/>
          <w:snapToGrid w:val="0"/>
          <w:kern w:val="0"/>
          <w:sz w:val="24"/>
          <w:szCs w:val="24"/>
          <w14:ligatures w14:val="none"/>
        </w:rPr>
        <w:t>submissions</w:t>
      </w:r>
      <w:proofErr w:type="gramEnd"/>
      <w:r w:rsidRPr="00AF3CE6">
        <w:rPr>
          <w:rFonts w:ascii="Arial" w:eastAsia="Times New Roman" w:hAnsi="Arial" w:cs="Arial"/>
          <w:bCs/>
          <w:snapToGrid w:val="0"/>
          <w:kern w:val="0"/>
          <w:sz w:val="24"/>
          <w:szCs w:val="24"/>
          <w14:ligatures w14:val="none"/>
        </w:rPr>
        <w:t xml:space="preserve"> should factor in this distribution</w:t>
      </w:r>
      <w:r w:rsidR="00EA3B09">
        <w:rPr>
          <w:rFonts w:ascii="Arial" w:eastAsia="Times New Roman" w:hAnsi="Arial" w:cs="Arial"/>
          <w:bCs/>
          <w:snapToGrid w:val="0"/>
          <w:kern w:val="0"/>
          <w:sz w:val="24"/>
          <w:szCs w:val="24"/>
          <w14:ligatures w14:val="none"/>
        </w:rPr>
        <w:t xml:space="preserve"> of $50k each</w:t>
      </w:r>
      <w:r w:rsidRPr="00AF3CE6">
        <w:rPr>
          <w:rFonts w:ascii="Arial" w:eastAsia="Times New Roman" w:hAnsi="Arial" w:cs="Arial"/>
          <w:bCs/>
          <w:snapToGrid w:val="0"/>
          <w:kern w:val="0"/>
          <w:sz w:val="24"/>
          <w:szCs w:val="24"/>
          <w14:ligatures w14:val="none"/>
        </w:rPr>
        <w:t>.</w:t>
      </w:r>
      <w:r w:rsidR="00B03661">
        <w:rPr>
          <w:rFonts w:ascii="Arial" w:eastAsia="Times New Roman" w:hAnsi="Arial" w:cs="Arial"/>
          <w:bCs/>
          <w:snapToGrid w:val="0"/>
          <w:kern w:val="0"/>
          <w:sz w:val="24"/>
          <w:szCs w:val="24"/>
          <w14:ligatures w14:val="none"/>
        </w:rPr>
        <w:t xml:space="preserve">  </w:t>
      </w:r>
    </w:p>
    <w:p w14:paraId="1B81376F" w14:textId="6998D396" w:rsidR="00984E3F" w:rsidRPr="007F6D54" w:rsidRDefault="00D3584A" w:rsidP="00B755FD">
      <w:pPr>
        <w:spacing w:after="360" w:line="240" w:lineRule="auto"/>
        <w:jc w:val="both"/>
        <w:rPr>
          <w:rFonts w:ascii="Arial" w:eastAsia="Times New Roman" w:hAnsi="Arial" w:cs="Arial"/>
          <w:bCs/>
          <w:snapToGrid w:val="0"/>
          <w:kern w:val="0"/>
          <w:sz w:val="24"/>
          <w:szCs w:val="24"/>
          <w14:ligatures w14:val="none"/>
        </w:rPr>
      </w:pPr>
      <w:r w:rsidRPr="00AF3CE6">
        <w:rPr>
          <w:rFonts w:ascii="Arial" w:eastAsia="Times New Roman" w:hAnsi="Arial" w:cs="Arial"/>
          <w:bCs/>
          <w:snapToGrid w:val="0"/>
          <w:kern w:val="0"/>
          <w:sz w:val="24"/>
          <w:szCs w:val="24"/>
          <w14:ligatures w14:val="none"/>
        </w:rPr>
        <w:t xml:space="preserve">Proposals will be </w:t>
      </w:r>
      <w:r w:rsidR="008D366E">
        <w:rPr>
          <w:rFonts w:ascii="Arial" w:eastAsia="Times New Roman" w:hAnsi="Arial" w:cs="Arial"/>
          <w:bCs/>
          <w:snapToGrid w:val="0"/>
          <w:kern w:val="0"/>
          <w:sz w:val="24"/>
          <w:szCs w:val="24"/>
          <w14:ligatures w14:val="none"/>
        </w:rPr>
        <w:t xml:space="preserve">reviewed </w:t>
      </w:r>
      <w:r w:rsidR="00B2274C" w:rsidRPr="00AF3CE6">
        <w:rPr>
          <w:rFonts w:ascii="Arial" w:eastAsia="Times New Roman" w:hAnsi="Arial" w:cs="Arial"/>
          <w:bCs/>
          <w:snapToGrid w:val="0"/>
          <w:kern w:val="0"/>
          <w:sz w:val="24"/>
          <w:szCs w:val="24"/>
          <w14:ligatures w14:val="none"/>
        </w:rPr>
        <w:t xml:space="preserve">by </w:t>
      </w:r>
      <w:r w:rsidRPr="00AF3CE6">
        <w:rPr>
          <w:rFonts w:ascii="Arial" w:eastAsia="Times New Roman" w:hAnsi="Arial" w:cs="Arial"/>
          <w:bCs/>
          <w:snapToGrid w:val="0"/>
          <w:kern w:val="0"/>
          <w:sz w:val="24"/>
          <w:szCs w:val="24"/>
          <w14:ligatures w14:val="none"/>
        </w:rPr>
        <w:t>Purdue University and the IU School of Medicine</w:t>
      </w:r>
      <w:r w:rsidR="00B2274C" w:rsidRPr="00AF3CE6">
        <w:rPr>
          <w:rFonts w:ascii="Arial" w:eastAsia="Times New Roman" w:hAnsi="Arial" w:cs="Arial"/>
          <w:bCs/>
          <w:snapToGrid w:val="0"/>
          <w:kern w:val="0"/>
          <w:sz w:val="24"/>
          <w:szCs w:val="24"/>
          <w14:ligatures w14:val="none"/>
        </w:rPr>
        <w:t xml:space="preserve"> or external evaluators identified by </w:t>
      </w:r>
      <w:r w:rsidR="00B2274C" w:rsidRPr="007F6D54">
        <w:rPr>
          <w:rFonts w:ascii="Arial" w:eastAsia="Times New Roman" w:hAnsi="Arial" w:cs="Arial"/>
          <w:bCs/>
          <w:snapToGrid w:val="0"/>
          <w:kern w:val="0"/>
          <w:sz w:val="24"/>
          <w:szCs w:val="24"/>
          <w14:ligatures w14:val="none"/>
        </w:rPr>
        <w:t>the leaders of the initiative</w:t>
      </w:r>
      <w:r w:rsidRPr="007F6D54">
        <w:rPr>
          <w:rFonts w:ascii="Arial" w:eastAsia="Times New Roman" w:hAnsi="Arial" w:cs="Arial"/>
          <w:bCs/>
          <w:snapToGrid w:val="0"/>
          <w:kern w:val="0"/>
          <w:sz w:val="24"/>
          <w:szCs w:val="24"/>
          <w14:ligatures w14:val="none"/>
        </w:rPr>
        <w:t xml:space="preserve">. Those awarded funds </w:t>
      </w:r>
      <w:r w:rsidR="00B2274C" w:rsidRPr="007F6D54">
        <w:rPr>
          <w:rFonts w:ascii="Arial" w:eastAsia="Times New Roman" w:hAnsi="Arial" w:cs="Arial"/>
          <w:bCs/>
          <w:snapToGrid w:val="0"/>
          <w:kern w:val="0"/>
          <w:sz w:val="24"/>
          <w:szCs w:val="24"/>
          <w14:ligatures w14:val="none"/>
        </w:rPr>
        <w:t>must</w:t>
      </w:r>
      <w:r w:rsidRPr="007F6D54">
        <w:rPr>
          <w:rFonts w:ascii="Arial" w:eastAsia="Times New Roman" w:hAnsi="Arial" w:cs="Arial"/>
          <w:bCs/>
          <w:snapToGrid w:val="0"/>
          <w:kern w:val="0"/>
          <w:sz w:val="24"/>
          <w:szCs w:val="24"/>
          <w14:ligatures w14:val="none"/>
        </w:rPr>
        <w:t xml:space="preserve"> submit an annual progress report and present their findings at the annual research update meeting. </w:t>
      </w:r>
    </w:p>
    <w:p w14:paraId="29A5FA6D" w14:textId="44FC3B84" w:rsidR="00B52D5C" w:rsidRPr="007F6D54" w:rsidRDefault="00B52D5C" w:rsidP="008750BE">
      <w:pPr>
        <w:pStyle w:val="pf0"/>
        <w:rPr>
          <w:rFonts w:ascii="Arial" w:hAnsi="Arial" w:cs="Arial"/>
          <w:bCs/>
          <w:snapToGrid w:val="0"/>
        </w:rPr>
      </w:pPr>
      <w:r w:rsidRPr="007F6D54">
        <w:rPr>
          <w:rFonts w:ascii="Arial" w:hAnsi="Arial" w:cs="Arial"/>
          <w:bCs/>
          <w:snapToGrid w:val="0"/>
        </w:rPr>
        <w:t>Prior awardees from the first RFA may participate as collaborators on an application but are not eligible to serve as a Principal Investigator or Co-Principal Investigator under this second RFA.</w:t>
      </w:r>
    </w:p>
    <w:p w14:paraId="4445D741" w14:textId="24572EE1" w:rsidR="00DD3A67" w:rsidRPr="00F52CAD" w:rsidRDefault="00DD3A67" w:rsidP="00F52CAD">
      <w:pPr>
        <w:pStyle w:val="pf0"/>
        <w:rPr>
          <w:rFonts w:ascii="Arial" w:hAnsi="Arial" w:cs="Arial"/>
          <w:bCs/>
          <w:snapToGrid w:val="0"/>
        </w:rPr>
      </w:pPr>
      <w:r w:rsidRPr="00F52CAD">
        <w:rPr>
          <w:rFonts w:ascii="Arial" w:hAnsi="Arial" w:cs="Arial"/>
          <w:bCs/>
          <w:snapToGrid w:val="0"/>
        </w:rPr>
        <w:t xml:space="preserve">If awarded, IU will provide IU </w:t>
      </w:r>
      <w:proofErr w:type="gramStart"/>
      <w:r w:rsidRPr="00F52CAD">
        <w:rPr>
          <w:rFonts w:ascii="Arial" w:hAnsi="Arial" w:cs="Arial"/>
          <w:bCs/>
          <w:snapToGrid w:val="0"/>
        </w:rPr>
        <w:t>awardees</w:t>
      </w:r>
      <w:proofErr w:type="gramEnd"/>
      <w:r w:rsidRPr="00F52CAD">
        <w:rPr>
          <w:rFonts w:ascii="Arial" w:hAnsi="Arial" w:cs="Arial"/>
          <w:bCs/>
          <w:snapToGrid w:val="0"/>
        </w:rPr>
        <w:t xml:space="preserve"> an account and Purdue will provide Purdue </w:t>
      </w:r>
      <w:r w:rsidR="006A23A1" w:rsidRPr="00F52CAD">
        <w:rPr>
          <w:rFonts w:ascii="Arial" w:hAnsi="Arial" w:cs="Arial"/>
          <w:bCs/>
          <w:snapToGrid w:val="0"/>
        </w:rPr>
        <w:t xml:space="preserve">awardees with an account. </w:t>
      </w:r>
      <w:r w:rsidR="00B05BE7" w:rsidRPr="00F52CAD">
        <w:rPr>
          <w:rFonts w:ascii="Arial" w:hAnsi="Arial" w:cs="Arial"/>
          <w:bCs/>
          <w:snapToGrid w:val="0"/>
        </w:rPr>
        <w:t>For Purdue, your</w:t>
      </w:r>
      <w:r w:rsidR="00457CD6" w:rsidRPr="00F52CAD">
        <w:rPr>
          <w:rFonts w:ascii="Arial" w:hAnsi="Arial" w:cs="Arial"/>
          <w:bCs/>
          <w:snapToGrid w:val="0"/>
        </w:rPr>
        <w:t xml:space="preserve"> main point of contact for accounts will be </w:t>
      </w:r>
      <w:r w:rsidR="008750BE" w:rsidRPr="00F52CAD">
        <w:rPr>
          <w:rStyle w:val="cf01"/>
          <w:rFonts w:ascii="Arial" w:hAnsi="Arial" w:cs="Arial"/>
          <w:sz w:val="24"/>
          <w:szCs w:val="24"/>
        </w:rPr>
        <w:t>Jairo Marmolejos</w:t>
      </w:r>
      <w:r w:rsidR="007F6D54" w:rsidRPr="00F52CAD">
        <w:rPr>
          <w:rStyle w:val="cf01"/>
          <w:rFonts w:ascii="Arial" w:hAnsi="Arial" w:cs="Arial"/>
          <w:sz w:val="24"/>
          <w:szCs w:val="24"/>
        </w:rPr>
        <w:t xml:space="preserve"> </w:t>
      </w:r>
      <w:r w:rsidR="00457CD6" w:rsidRPr="008F6147">
        <w:rPr>
          <w:rFonts w:ascii="Arial" w:hAnsi="Arial" w:cs="Arial"/>
          <w:bCs/>
          <w:snapToGrid w:val="0"/>
        </w:rPr>
        <w:t>(</w:t>
      </w:r>
      <w:hyperlink r:id="rId15" w:history="1">
        <w:r w:rsidR="008750BE" w:rsidRPr="008F6147">
          <w:rPr>
            <w:rStyle w:val="cf11"/>
            <w:rFonts w:ascii="Arial" w:hAnsi="Arial" w:cs="Arial"/>
            <w:b w:val="0"/>
            <w:sz w:val="24"/>
            <w:szCs w:val="24"/>
          </w:rPr>
          <w:t>jairo@purdue.edu</w:t>
        </w:r>
      </w:hyperlink>
      <w:r w:rsidR="00457CD6" w:rsidRPr="008F6147">
        <w:rPr>
          <w:rFonts w:ascii="Arial" w:hAnsi="Arial" w:cs="Arial"/>
          <w:bCs/>
          <w:snapToGrid w:val="0"/>
        </w:rPr>
        <w:t>), and for IU, your main point of contact for your accounts will be Laura Oxford (</w:t>
      </w:r>
      <w:hyperlink r:id="rId16" w:history="1">
        <w:r w:rsidR="008F6147" w:rsidRPr="008F6147">
          <w:rPr>
            <w:rStyle w:val="Hyperlink"/>
            <w:rFonts w:ascii="Arial" w:hAnsi="Arial" w:cs="Arial"/>
            <w:bCs/>
            <w:snapToGrid w:val="0"/>
          </w:rPr>
          <w:t>loxford@iu.edu</w:t>
        </w:r>
      </w:hyperlink>
      <w:r w:rsidR="00457CD6" w:rsidRPr="008F6147">
        <w:rPr>
          <w:rFonts w:ascii="Arial" w:hAnsi="Arial" w:cs="Arial"/>
          <w:bCs/>
          <w:snapToGrid w:val="0"/>
        </w:rPr>
        <w:t>).</w:t>
      </w:r>
    </w:p>
    <w:p w14:paraId="54E48177" w14:textId="5F7B6291" w:rsidR="00D3584A" w:rsidRPr="007F6D54" w:rsidRDefault="00D3584A" w:rsidP="00AF3CE6">
      <w:pPr>
        <w:spacing w:after="120" w:line="240" w:lineRule="auto"/>
        <w:jc w:val="both"/>
        <w:rPr>
          <w:rFonts w:ascii="Arial" w:eastAsia="Times New Roman" w:hAnsi="Arial" w:cs="Arial"/>
          <w:bCs/>
          <w:snapToGrid w:val="0"/>
          <w:kern w:val="0"/>
          <w:sz w:val="24"/>
          <w:szCs w:val="24"/>
          <w:u w:val="single"/>
          <w14:ligatures w14:val="none"/>
        </w:rPr>
      </w:pPr>
      <w:r w:rsidRPr="007F6D54">
        <w:rPr>
          <w:rFonts w:ascii="Arial" w:eastAsia="Times New Roman" w:hAnsi="Arial" w:cs="Arial"/>
          <w:bCs/>
          <w:i/>
          <w:iCs/>
          <w:snapToGrid w:val="0"/>
          <w:kern w:val="0"/>
          <w:sz w:val="24"/>
          <w:szCs w:val="24"/>
          <w:u w:val="single"/>
          <w14:ligatures w14:val="none"/>
        </w:rPr>
        <w:t>Application Requirements</w:t>
      </w:r>
      <w:r w:rsidRPr="007F6D54">
        <w:rPr>
          <w:rFonts w:ascii="Arial" w:eastAsia="Times New Roman" w:hAnsi="Arial" w:cs="Arial"/>
          <w:bCs/>
          <w:snapToGrid w:val="0"/>
          <w:kern w:val="0"/>
          <w:sz w:val="24"/>
          <w:szCs w:val="24"/>
          <w:u w:val="single"/>
          <w14:ligatures w14:val="none"/>
        </w:rPr>
        <w:t>:</w:t>
      </w:r>
    </w:p>
    <w:p w14:paraId="5D479BA7" w14:textId="77777777" w:rsidR="00D3584A" w:rsidRPr="00AF3CE6" w:rsidRDefault="00D3584A" w:rsidP="00AF3CE6">
      <w:pPr>
        <w:spacing w:after="120" w:line="240" w:lineRule="auto"/>
        <w:jc w:val="both"/>
        <w:rPr>
          <w:rFonts w:ascii="Arial" w:eastAsia="Times New Roman" w:hAnsi="Arial" w:cs="Arial"/>
          <w:bCs/>
          <w:snapToGrid w:val="0"/>
          <w:kern w:val="0"/>
          <w:sz w:val="24"/>
          <w:szCs w:val="24"/>
          <w14:ligatures w14:val="none"/>
        </w:rPr>
      </w:pPr>
      <w:r w:rsidRPr="00AF3CE6">
        <w:rPr>
          <w:rFonts w:ascii="Arial" w:eastAsia="Times New Roman" w:hAnsi="Arial" w:cs="Arial"/>
          <w:bCs/>
          <w:snapToGrid w:val="0"/>
          <w:kern w:val="0"/>
          <w:sz w:val="24"/>
          <w:szCs w:val="24"/>
          <w14:ligatures w14:val="none"/>
        </w:rPr>
        <w:t>Applications soliciting support from the pilot project program should encompass:</w:t>
      </w:r>
    </w:p>
    <w:p w14:paraId="5A0EDA43" w14:textId="77777777" w:rsidR="00D3584A" w:rsidRPr="00AF3CE6" w:rsidRDefault="00D3584A" w:rsidP="00AF3CE6">
      <w:pPr>
        <w:spacing w:after="120" w:line="240" w:lineRule="auto"/>
        <w:jc w:val="both"/>
        <w:rPr>
          <w:rFonts w:ascii="Arial" w:eastAsia="Times New Roman" w:hAnsi="Arial" w:cs="Arial"/>
          <w:bCs/>
          <w:snapToGrid w:val="0"/>
          <w:kern w:val="0"/>
          <w:sz w:val="24"/>
          <w:szCs w:val="24"/>
          <w14:ligatures w14:val="none"/>
        </w:rPr>
      </w:pPr>
      <w:r w:rsidRPr="00AF3CE6">
        <w:rPr>
          <w:rFonts w:ascii="Arial" w:eastAsia="Times New Roman" w:hAnsi="Arial" w:cs="Arial"/>
          <w:bCs/>
          <w:snapToGrid w:val="0"/>
          <w:kern w:val="0"/>
          <w:sz w:val="24"/>
          <w:szCs w:val="24"/>
          <w14:ligatures w14:val="none"/>
        </w:rPr>
        <w:t>Cover Page:</w:t>
      </w:r>
    </w:p>
    <w:p w14:paraId="06D83222" w14:textId="3D459B2E" w:rsidR="00D3584A" w:rsidRPr="00AF3CE6" w:rsidRDefault="00D3584A" w:rsidP="00AF3CE6">
      <w:pPr>
        <w:pStyle w:val="ListParagraph"/>
        <w:numPr>
          <w:ilvl w:val="0"/>
          <w:numId w:val="5"/>
        </w:numPr>
        <w:spacing w:after="120" w:line="240" w:lineRule="auto"/>
        <w:ind w:left="720"/>
        <w:jc w:val="both"/>
        <w:rPr>
          <w:rFonts w:ascii="Arial" w:eastAsia="Times New Roman" w:hAnsi="Arial" w:cs="Arial"/>
          <w:bCs/>
          <w:snapToGrid w:val="0"/>
          <w:kern w:val="0"/>
          <w:sz w:val="24"/>
          <w:szCs w:val="24"/>
          <w14:ligatures w14:val="none"/>
        </w:rPr>
      </w:pPr>
      <w:r w:rsidRPr="00AF3CE6">
        <w:rPr>
          <w:rFonts w:ascii="Arial" w:eastAsia="Times New Roman" w:hAnsi="Arial" w:cs="Arial"/>
          <w:bCs/>
          <w:snapToGrid w:val="0"/>
          <w:kern w:val="0"/>
          <w:sz w:val="24"/>
          <w:szCs w:val="24"/>
          <w14:ligatures w14:val="none"/>
        </w:rPr>
        <w:t>Proposal Title</w:t>
      </w:r>
    </w:p>
    <w:p w14:paraId="2F07E425" w14:textId="325F0310" w:rsidR="00D3584A" w:rsidRDefault="00D3584A" w:rsidP="00AF3CE6">
      <w:pPr>
        <w:pStyle w:val="ListParagraph"/>
        <w:numPr>
          <w:ilvl w:val="0"/>
          <w:numId w:val="5"/>
        </w:numPr>
        <w:spacing w:after="120" w:line="240" w:lineRule="auto"/>
        <w:ind w:left="720"/>
        <w:jc w:val="both"/>
        <w:rPr>
          <w:rFonts w:ascii="Arial" w:eastAsia="Times New Roman" w:hAnsi="Arial" w:cs="Arial"/>
          <w:bCs/>
          <w:snapToGrid w:val="0"/>
          <w:kern w:val="0"/>
          <w:sz w:val="24"/>
          <w:szCs w:val="24"/>
          <w14:ligatures w14:val="none"/>
        </w:rPr>
      </w:pPr>
      <w:r w:rsidRPr="00AF3CE6">
        <w:rPr>
          <w:rFonts w:ascii="Arial" w:eastAsia="Times New Roman" w:hAnsi="Arial" w:cs="Arial"/>
          <w:bCs/>
          <w:snapToGrid w:val="0"/>
          <w:kern w:val="0"/>
          <w:sz w:val="24"/>
          <w:szCs w:val="24"/>
          <w14:ligatures w14:val="none"/>
        </w:rPr>
        <w:t>Principal investigators' names and affiliations</w:t>
      </w:r>
    </w:p>
    <w:p w14:paraId="02605271" w14:textId="0536C42C" w:rsidR="0052275E" w:rsidRDefault="00024EE0" w:rsidP="00AF3CE6">
      <w:pPr>
        <w:pStyle w:val="ListParagraph"/>
        <w:numPr>
          <w:ilvl w:val="0"/>
          <w:numId w:val="5"/>
        </w:numPr>
        <w:spacing w:after="120" w:line="240" w:lineRule="auto"/>
        <w:ind w:left="720"/>
        <w:jc w:val="both"/>
        <w:rPr>
          <w:rFonts w:ascii="Arial" w:eastAsia="Times New Roman" w:hAnsi="Arial" w:cs="Arial"/>
          <w:bCs/>
          <w:snapToGrid w:val="0"/>
          <w:kern w:val="0"/>
          <w:sz w:val="24"/>
          <w:szCs w:val="24"/>
          <w14:ligatures w14:val="none"/>
        </w:rPr>
      </w:pPr>
      <w:r>
        <w:rPr>
          <w:rFonts w:ascii="Arial" w:eastAsia="Times New Roman" w:hAnsi="Arial" w:cs="Arial"/>
          <w:bCs/>
          <w:snapToGrid w:val="0"/>
          <w:kern w:val="0"/>
          <w:sz w:val="24"/>
          <w:szCs w:val="24"/>
          <w14:ligatures w14:val="none"/>
        </w:rPr>
        <w:t>Please note eligible investigators will have a primary or secondary affiliation in the following departments</w:t>
      </w:r>
      <w:r w:rsidR="00340E25">
        <w:rPr>
          <w:rFonts w:ascii="Arial" w:eastAsia="Times New Roman" w:hAnsi="Arial" w:cs="Arial"/>
          <w:bCs/>
          <w:snapToGrid w:val="0"/>
          <w:kern w:val="0"/>
          <w:sz w:val="24"/>
          <w:szCs w:val="24"/>
          <w14:ligatures w14:val="none"/>
        </w:rPr>
        <w:t xml:space="preserve"> or Centers</w:t>
      </w:r>
      <w:r>
        <w:rPr>
          <w:rFonts w:ascii="Arial" w:eastAsia="Times New Roman" w:hAnsi="Arial" w:cs="Arial"/>
          <w:bCs/>
          <w:snapToGrid w:val="0"/>
          <w:kern w:val="0"/>
          <w:sz w:val="24"/>
          <w:szCs w:val="24"/>
          <w14:ligatures w14:val="none"/>
        </w:rPr>
        <w:t>:</w:t>
      </w:r>
    </w:p>
    <w:p w14:paraId="5B8E1CB7" w14:textId="77777777" w:rsidR="005077D8" w:rsidRDefault="00024EE0">
      <w:pPr>
        <w:pStyle w:val="ListParagraph"/>
        <w:numPr>
          <w:ilvl w:val="1"/>
          <w:numId w:val="5"/>
        </w:numPr>
        <w:spacing w:after="120" w:line="240" w:lineRule="auto"/>
        <w:jc w:val="both"/>
        <w:rPr>
          <w:rFonts w:ascii="Arial" w:eastAsia="Times New Roman" w:hAnsi="Arial" w:cs="Arial"/>
          <w:bCs/>
          <w:snapToGrid w:val="0"/>
          <w:kern w:val="0"/>
          <w:sz w:val="24"/>
          <w:szCs w:val="24"/>
          <w14:ligatures w14:val="none"/>
        </w:rPr>
      </w:pPr>
      <w:r w:rsidRPr="005077D8">
        <w:rPr>
          <w:rFonts w:ascii="Arial" w:eastAsia="Times New Roman" w:hAnsi="Arial" w:cs="Arial"/>
          <w:bCs/>
          <w:snapToGrid w:val="0"/>
          <w:kern w:val="0"/>
          <w:sz w:val="24"/>
          <w:szCs w:val="24"/>
          <w14:ligatures w14:val="none"/>
        </w:rPr>
        <w:t>IU School of Medicine Department of Pediatrics</w:t>
      </w:r>
    </w:p>
    <w:p w14:paraId="16578F36" w14:textId="2C04FE8F" w:rsidR="00340E25" w:rsidRDefault="00340E25">
      <w:pPr>
        <w:pStyle w:val="ListParagraph"/>
        <w:numPr>
          <w:ilvl w:val="1"/>
          <w:numId w:val="5"/>
        </w:numPr>
        <w:spacing w:after="120" w:line="240" w:lineRule="auto"/>
        <w:jc w:val="both"/>
        <w:rPr>
          <w:rFonts w:ascii="Arial" w:eastAsia="Times New Roman" w:hAnsi="Arial" w:cs="Arial"/>
          <w:bCs/>
          <w:snapToGrid w:val="0"/>
          <w:kern w:val="0"/>
          <w:sz w:val="24"/>
          <w:szCs w:val="24"/>
          <w14:ligatures w14:val="none"/>
        </w:rPr>
      </w:pPr>
      <w:r>
        <w:rPr>
          <w:rFonts w:ascii="Arial" w:eastAsia="Times New Roman" w:hAnsi="Arial" w:cs="Arial"/>
          <w:bCs/>
          <w:snapToGrid w:val="0"/>
          <w:kern w:val="0"/>
          <w:sz w:val="24"/>
          <w:szCs w:val="24"/>
          <w14:ligatures w14:val="none"/>
        </w:rPr>
        <w:t>Members of the Child Health Research Institute</w:t>
      </w:r>
    </w:p>
    <w:p w14:paraId="7BF446DD" w14:textId="3408BB73" w:rsidR="005E25A6" w:rsidRDefault="005E25A6" w:rsidP="1A15B724">
      <w:pPr>
        <w:pStyle w:val="ListParagraph"/>
        <w:numPr>
          <w:ilvl w:val="1"/>
          <w:numId w:val="5"/>
        </w:numPr>
        <w:spacing w:after="120" w:line="240" w:lineRule="auto"/>
        <w:jc w:val="both"/>
        <w:rPr>
          <w:rFonts w:ascii="Arial" w:eastAsia="Times New Roman" w:hAnsi="Arial" w:cs="Arial"/>
          <w:snapToGrid w:val="0"/>
          <w:kern w:val="0"/>
          <w:sz w:val="24"/>
          <w:szCs w:val="24"/>
          <w14:ligatures w14:val="none"/>
        </w:rPr>
      </w:pPr>
      <w:r w:rsidRPr="1A15B724">
        <w:rPr>
          <w:rFonts w:ascii="Arial" w:eastAsia="Times New Roman" w:hAnsi="Arial" w:cs="Arial"/>
          <w:snapToGrid w:val="0"/>
          <w:kern w:val="0"/>
          <w:sz w:val="24"/>
          <w:szCs w:val="24"/>
          <w14:ligatures w14:val="none"/>
        </w:rPr>
        <w:t xml:space="preserve">Members of the Indiana Diabetes Research </w:t>
      </w:r>
      <w:proofErr w:type="gramStart"/>
      <w:r w:rsidRPr="1A15B724">
        <w:rPr>
          <w:rFonts w:ascii="Arial" w:eastAsia="Times New Roman" w:hAnsi="Arial" w:cs="Arial"/>
          <w:snapToGrid w:val="0"/>
          <w:kern w:val="0"/>
          <w:sz w:val="24"/>
          <w:szCs w:val="24"/>
          <w14:ligatures w14:val="none"/>
        </w:rPr>
        <w:t>Center</w:t>
      </w:r>
      <w:r w:rsidR="00C36CF8">
        <w:rPr>
          <w:rFonts w:ascii="Arial" w:eastAsia="Times New Roman" w:hAnsi="Arial" w:cs="Arial"/>
          <w:snapToGrid w:val="0"/>
          <w:kern w:val="0"/>
          <w:sz w:val="24"/>
          <w:szCs w:val="24"/>
          <w14:ligatures w14:val="none"/>
        </w:rPr>
        <w:t>(</w:t>
      </w:r>
      <w:proofErr w:type="gramEnd"/>
      <w:r w:rsidR="00C36CF8">
        <w:rPr>
          <w:rFonts w:ascii="Arial" w:eastAsia="Times New Roman" w:hAnsi="Arial" w:cs="Arial"/>
          <w:snapToGrid w:val="0"/>
          <w:kern w:val="0"/>
          <w:sz w:val="24"/>
          <w:szCs w:val="24"/>
          <w14:ligatures w14:val="none"/>
        </w:rPr>
        <w:t>from all campuses)</w:t>
      </w:r>
    </w:p>
    <w:p w14:paraId="640E95FF" w14:textId="268F176E" w:rsidR="00333FE2" w:rsidRPr="005077D8" w:rsidRDefault="00333FE2">
      <w:pPr>
        <w:pStyle w:val="ListParagraph"/>
        <w:numPr>
          <w:ilvl w:val="1"/>
          <w:numId w:val="5"/>
        </w:numPr>
        <w:spacing w:after="120" w:line="240" w:lineRule="auto"/>
        <w:jc w:val="both"/>
        <w:rPr>
          <w:rFonts w:ascii="Arial" w:eastAsia="Times New Roman" w:hAnsi="Arial" w:cs="Arial"/>
          <w:bCs/>
          <w:snapToGrid w:val="0"/>
          <w:kern w:val="0"/>
          <w:sz w:val="24"/>
          <w:szCs w:val="24"/>
          <w14:ligatures w14:val="none"/>
        </w:rPr>
      </w:pPr>
      <w:r w:rsidRPr="005077D8">
        <w:rPr>
          <w:rFonts w:ascii="Arial" w:eastAsia="Times New Roman" w:hAnsi="Arial" w:cs="Arial"/>
          <w:bCs/>
          <w:snapToGrid w:val="0"/>
          <w:kern w:val="0"/>
          <w:sz w:val="24"/>
          <w:szCs w:val="24"/>
          <w14:ligatures w14:val="none"/>
        </w:rPr>
        <w:t>PU College of Agriculture</w:t>
      </w:r>
    </w:p>
    <w:p w14:paraId="1E9D4675" w14:textId="6E402714" w:rsidR="00333FE2" w:rsidRPr="00333FE2" w:rsidRDefault="00333FE2" w:rsidP="00333FE2">
      <w:pPr>
        <w:pStyle w:val="ListParagraph"/>
        <w:numPr>
          <w:ilvl w:val="1"/>
          <w:numId w:val="5"/>
        </w:numPr>
        <w:spacing w:after="120" w:line="240" w:lineRule="auto"/>
        <w:jc w:val="both"/>
        <w:rPr>
          <w:rFonts w:ascii="Arial" w:eastAsia="Times New Roman" w:hAnsi="Arial" w:cs="Arial"/>
          <w:bCs/>
          <w:snapToGrid w:val="0"/>
          <w:kern w:val="0"/>
          <w:sz w:val="24"/>
          <w:szCs w:val="24"/>
          <w14:ligatures w14:val="none"/>
        </w:rPr>
      </w:pPr>
      <w:r>
        <w:rPr>
          <w:rFonts w:ascii="Arial" w:eastAsia="Times New Roman" w:hAnsi="Arial" w:cs="Arial"/>
          <w:bCs/>
          <w:snapToGrid w:val="0"/>
          <w:kern w:val="0"/>
          <w:sz w:val="24"/>
          <w:szCs w:val="24"/>
          <w14:ligatures w14:val="none"/>
        </w:rPr>
        <w:t xml:space="preserve">PU </w:t>
      </w:r>
      <w:r w:rsidRPr="00333FE2">
        <w:rPr>
          <w:rFonts w:ascii="Arial" w:eastAsia="Times New Roman" w:hAnsi="Arial" w:cs="Arial"/>
          <w:bCs/>
          <w:snapToGrid w:val="0"/>
          <w:kern w:val="0"/>
          <w:sz w:val="24"/>
          <w:szCs w:val="24"/>
          <w14:ligatures w14:val="none"/>
        </w:rPr>
        <w:t>Biomedical Engineering</w:t>
      </w:r>
    </w:p>
    <w:p w14:paraId="12A4C2C9" w14:textId="24D53E12" w:rsidR="00333FE2" w:rsidRDefault="00333FE2" w:rsidP="00333FE2">
      <w:pPr>
        <w:pStyle w:val="ListParagraph"/>
        <w:numPr>
          <w:ilvl w:val="1"/>
          <w:numId w:val="5"/>
        </w:numPr>
        <w:spacing w:after="120" w:line="240" w:lineRule="auto"/>
        <w:jc w:val="both"/>
        <w:rPr>
          <w:rFonts w:ascii="Arial" w:eastAsia="Times New Roman" w:hAnsi="Arial" w:cs="Arial"/>
          <w:bCs/>
          <w:snapToGrid w:val="0"/>
          <w:kern w:val="0"/>
          <w:sz w:val="24"/>
          <w:szCs w:val="24"/>
          <w14:ligatures w14:val="none"/>
        </w:rPr>
      </w:pPr>
      <w:r>
        <w:rPr>
          <w:rFonts w:ascii="Arial" w:eastAsia="Times New Roman" w:hAnsi="Arial" w:cs="Arial"/>
          <w:bCs/>
          <w:snapToGrid w:val="0"/>
          <w:kern w:val="0"/>
          <w:sz w:val="24"/>
          <w:szCs w:val="24"/>
          <w14:ligatures w14:val="none"/>
        </w:rPr>
        <w:t xml:space="preserve">PU </w:t>
      </w:r>
      <w:r w:rsidR="003D50E4">
        <w:rPr>
          <w:rFonts w:ascii="Arial" w:eastAsia="Times New Roman" w:hAnsi="Arial" w:cs="Arial"/>
          <w:bCs/>
          <w:snapToGrid w:val="0"/>
          <w:kern w:val="0"/>
          <w:sz w:val="24"/>
          <w:szCs w:val="24"/>
          <w14:ligatures w14:val="none"/>
        </w:rPr>
        <w:t>College of Health and Human Sciences</w:t>
      </w:r>
    </w:p>
    <w:p w14:paraId="08401312" w14:textId="71B0FD7D" w:rsidR="00F330F4" w:rsidRDefault="00C62E03" w:rsidP="00F52CAD">
      <w:pPr>
        <w:pStyle w:val="ListParagraph"/>
        <w:numPr>
          <w:ilvl w:val="0"/>
          <w:numId w:val="5"/>
        </w:numPr>
        <w:tabs>
          <w:tab w:val="left" w:pos="900"/>
        </w:tabs>
        <w:spacing w:after="120" w:line="240" w:lineRule="auto"/>
        <w:ind w:left="720"/>
        <w:jc w:val="both"/>
        <w:rPr>
          <w:rFonts w:ascii="Arial" w:eastAsia="Times New Roman" w:hAnsi="Arial" w:cs="Arial"/>
          <w:bCs/>
          <w:snapToGrid w:val="0"/>
          <w:kern w:val="0"/>
          <w:sz w:val="24"/>
          <w:szCs w:val="24"/>
          <w14:ligatures w14:val="none"/>
        </w:rPr>
      </w:pPr>
      <w:r w:rsidRPr="00C62E03">
        <w:rPr>
          <w:rFonts w:ascii="Arial" w:eastAsia="Times New Roman" w:hAnsi="Arial" w:cs="Arial"/>
          <w:bCs/>
          <w:snapToGrid w:val="0"/>
          <w:kern w:val="0"/>
          <w:sz w:val="24"/>
          <w:szCs w:val="24"/>
          <w14:ligatures w14:val="none"/>
        </w:rPr>
        <w:lastRenderedPageBreak/>
        <w:t>Prior awardees from the first RFA may participate as collaborators on an application but are not eligible to serve as a Principal Investigator or Co-Principal Investigator under this second RFA</w:t>
      </w:r>
      <w:r w:rsidR="00F330F4" w:rsidRPr="00F330F4">
        <w:rPr>
          <w:rFonts w:ascii="Arial" w:eastAsia="Times New Roman" w:hAnsi="Arial" w:cs="Arial"/>
          <w:bCs/>
          <w:snapToGrid w:val="0"/>
          <w:kern w:val="0"/>
          <w:sz w:val="24"/>
          <w:szCs w:val="24"/>
          <w14:ligatures w14:val="none"/>
        </w:rPr>
        <w:t>.</w:t>
      </w:r>
    </w:p>
    <w:p w14:paraId="00E1476B" w14:textId="583BF4B0" w:rsidR="000802F0" w:rsidRDefault="000802F0" w:rsidP="000802F0">
      <w:pPr>
        <w:pStyle w:val="ListParagraph"/>
        <w:numPr>
          <w:ilvl w:val="0"/>
          <w:numId w:val="5"/>
        </w:numPr>
        <w:spacing w:after="120" w:line="240" w:lineRule="auto"/>
        <w:ind w:left="720"/>
        <w:jc w:val="both"/>
        <w:rPr>
          <w:rFonts w:ascii="Arial" w:eastAsia="Times New Roman" w:hAnsi="Arial" w:cs="Arial"/>
          <w:bCs/>
          <w:snapToGrid w:val="0"/>
          <w:kern w:val="0"/>
          <w:sz w:val="24"/>
          <w:szCs w:val="24"/>
          <w14:ligatures w14:val="none"/>
        </w:rPr>
      </w:pPr>
      <w:r>
        <w:rPr>
          <w:rFonts w:ascii="Arial" w:eastAsia="Times New Roman" w:hAnsi="Arial" w:cs="Arial"/>
          <w:bCs/>
          <w:snapToGrid w:val="0"/>
          <w:kern w:val="0"/>
          <w:sz w:val="24"/>
          <w:szCs w:val="24"/>
          <w14:ligatures w14:val="none"/>
        </w:rPr>
        <w:t>Eligible teams must have at least one IU and one Purdue investigator.</w:t>
      </w:r>
    </w:p>
    <w:p w14:paraId="7B37238B" w14:textId="7EEAC044" w:rsidR="000F3D95" w:rsidRDefault="000F3D95" w:rsidP="000802F0">
      <w:pPr>
        <w:pStyle w:val="ListParagraph"/>
        <w:numPr>
          <w:ilvl w:val="0"/>
          <w:numId w:val="5"/>
        </w:numPr>
        <w:spacing w:after="120" w:line="240" w:lineRule="auto"/>
        <w:ind w:left="720"/>
        <w:jc w:val="both"/>
        <w:rPr>
          <w:rFonts w:ascii="Arial" w:eastAsia="Times New Roman" w:hAnsi="Arial" w:cs="Arial"/>
          <w:bCs/>
          <w:snapToGrid w:val="0"/>
          <w:kern w:val="0"/>
          <w:sz w:val="24"/>
          <w:szCs w:val="24"/>
          <w14:ligatures w14:val="none"/>
        </w:rPr>
      </w:pPr>
      <w:r>
        <w:rPr>
          <w:rFonts w:ascii="Arial" w:eastAsia="Times New Roman" w:hAnsi="Arial" w:cs="Arial"/>
          <w:bCs/>
          <w:snapToGrid w:val="0"/>
          <w:kern w:val="0"/>
          <w:sz w:val="24"/>
          <w:szCs w:val="24"/>
          <w14:ligatures w14:val="none"/>
        </w:rPr>
        <w:t xml:space="preserve">IUSM: </w:t>
      </w:r>
      <w:r w:rsidR="00AC1AA7" w:rsidRPr="00AC1AA7">
        <w:rPr>
          <w:rFonts w:ascii="Arial" w:eastAsia="Times New Roman" w:hAnsi="Arial" w:cs="Arial"/>
          <w:bCs/>
          <w:snapToGrid w:val="0"/>
          <w:kern w:val="0"/>
          <w:sz w:val="24"/>
          <w:szCs w:val="24"/>
          <w14:ligatures w14:val="none"/>
        </w:rPr>
        <w:t>All faculty at or above the Assistant Professor level; all research professors; all clinical faculty</w:t>
      </w:r>
      <w:r w:rsidR="00AC1AA7">
        <w:rPr>
          <w:rFonts w:ascii="Arial" w:eastAsia="Times New Roman" w:hAnsi="Arial" w:cs="Arial"/>
          <w:bCs/>
          <w:snapToGrid w:val="0"/>
          <w:kern w:val="0"/>
          <w:sz w:val="24"/>
          <w:szCs w:val="24"/>
          <w14:ligatures w14:val="none"/>
        </w:rPr>
        <w:t xml:space="preserve"> </w:t>
      </w:r>
      <w:r w:rsidR="00AC1AA7" w:rsidRPr="000F3D95">
        <w:rPr>
          <w:rFonts w:ascii="Arial" w:eastAsia="Times New Roman" w:hAnsi="Arial" w:cs="Arial"/>
          <w:bCs/>
          <w:snapToGrid w:val="0"/>
          <w:kern w:val="0"/>
          <w:sz w:val="24"/>
          <w:szCs w:val="24"/>
          <w14:ligatures w14:val="none"/>
        </w:rPr>
        <w:t>(</w:t>
      </w:r>
      <w:r w:rsidR="00AC1AA7">
        <w:rPr>
          <w:rFonts w:ascii="Arial" w:eastAsia="Times New Roman" w:hAnsi="Arial" w:cs="Arial"/>
          <w:bCs/>
          <w:snapToGrid w:val="0"/>
          <w:kern w:val="0"/>
          <w:sz w:val="24"/>
          <w:szCs w:val="24"/>
          <w14:ligatures w14:val="none"/>
        </w:rPr>
        <w:t>a</w:t>
      </w:r>
      <w:r w:rsidR="00AC1AA7" w:rsidRPr="000F3D95">
        <w:rPr>
          <w:rFonts w:ascii="Arial" w:eastAsia="Times New Roman" w:hAnsi="Arial" w:cs="Arial"/>
          <w:bCs/>
          <w:snapToGrid w:val="0"/>
          <w:kern w:val="0"/>
          <w:sz w:val="24"/>
          <w:szCs w:val="24"/>
          <w14:ligatures w14:val="none"/>
        </w:rPr>
        <w:t>ssuming they meet all other eligibility criteria</w:t>
      </w:r>
      <w:r w:rsidR="00AC1AA7">
        <w:rPr>
          <w:rFonts w:ascii="Arial" w:eastAsia="Times New Roman" w:hAnsi="Arial" w:cs="Arial"/>
          <w:bCs/>
          <w:snapToGrid w:val="0"/>
          <w:kern w:val="0"/>
          <w:sz w:val="24"/>
          <w:szCs w:val="24"/>
          <w14:ligatures w14:val="none"/>
        </w:rPr>
        <w:t>)</w:t>
      </w:r>
    </w:p>
    <w:p w14:paraId="21C2A3E6" w14:textId="0BDC9AA1" w:rsidR="000802F0" w:rsidRPr="00F52CAD" w:rsidRDefault="00B04A96" w:rsidP="00F52CAD">
      <w:pPr>
        <w:pStyle w:val="ListParagraph"/>
        <w:numPr>
          <w:ilvl w:val="0"/>
          <w:numId w:val="5"/>
        </w:numPr>
        <w:ind w:left="720"/>
        <w:rPr>
          <w:rFonts w:ascii="Arial" w:eastAsia="Times New Roman" w:hAnsi="Arial" w:cs="Arial"/>
          <w:bCs/>
          <w:snapToGrid w:val="0"/>
          <w:kern w:val="0"/>
          <w:sz w:val="24"/>
          <w:szCs w:val="24"/>
          <w14:ligatures w14:val="none"/>
        </w:rPr>
      </w:pPr>
      <w:r w:rsidRPr="007926C1">
        <w:rPr>
          <w:rFonts w:ascii="Arial" w:eastAsia="Times New Roman" w:hAnsi="Arial" w:cs="Arial"/>
          <w:bCs/>
          <w:snapToGrid w:val="0"/>
          <w:kern w:val="0"/>
          <w:sz w:val="24"/>
          <w:szCs w:val="24"/>
          <w14:ligatures w14:val="none"/>
        </w:rPr>
        <w:t>Purdue: All tenured or tenure-track West Lafayette faculty at or above the Assistant Professor level; all research professors; all clinical faculty</w:t>
      </w:r>
      <w:r w:rsidR="00AC1AA7">
        <w:rPr>
          <w:rFonts w:ascii="Arial" w:eastAsia="Times New Roman" w:hAnsi="Arial" w:cs="Arial"/>
          <w:bCs/>
          <w:snapToGrid w:val="0"/>
          <w:kern w:val="0"/>
          <w:sz w:val="24"/>
          <w:szCs w:val="24"/>
          <w14:ligatures w14:val="none"/>
        </w:rPr>
        <w:t xml:space="preserve">; </w:t>
      </w:r>
      <w:proofErr w:type="gramStart"/>
      <w:r w:rsidRPr="007926C1">
        <w:rPr>
          <w:rFonts w:ascii="Arial" w:eastAsia="Times New Roman" w:hAnsi="Arial" w:cs="Arial"/>
          <w:bCs/>
          <w:snapToGrid w:val="0"/>
          <w:kern w:val="0"/>
          <w:sz w:val="24"/>
          <w:szCs w:val="24"/>
          <w14:ligatures w14:val="none"/>
        </w:rPr>
        <w:t>Non-faculty</w:t>
      </w:r>
      <w:proofErr w:type="gramEnd"/>
      <w:r w:rsidRPr="007926C1">
        <w:rPr>
          <w:rFonts w:ascii="Arial" w:eastAsia="Times New Roman" w:hAnsi="Arial" w:cs="Arial"/>
          <w:bCs/>
          <w:snapToGrid w:val="0"/>
          <w:kern w:val="0"/>
          <w:sz w:val="24"/>
          <w:szCs w:val="24"/>
          <w14:ligatures w14:val="none"/>
        </w:rPr>
        <w:t xml:space="preserve"> approved </w:t>
      </w:r>
      <w:r w:rsidR="007926C1" w:rsidRPr="007926C1">
        <w:rPr>
          <w:rFonts w:ascii="Arial" w:eastAsia="Times New Roman" w:hAnsi="Arial" w:cs="Arial"/>
          <w:bCs/>
          <w:snapToGrid w:val="0"/>
          <w:kern w:val="0"/>
          <w:sz w:val="24"/>
          <w:szCs w:val="24"/>
          <w14:ligatures w14:val="none"/>
        </w:rPr>
        <w:t>must seek approval from the Dean of the College of Agriculture</w:t>
      </w:r>
      <w:r w:rsidR="000F3D95">
        <w:rPr>
          <w:rFonts w:ascii="Arial" w:eastAsia="Times New Roman" w:hAnsi="Arial" w:cs="Arial"/>
          <w:bCs/>
          <w:snapToGrid w:val="0"/>
          <w:kern w:val="0"/>
          <w:sz w:val="24"/>
          <w:szCs w:val="24"/>
          <w14:ligatures w14:val="none"/>
        </w:rPr>
        <w:t xml:space="preserve"> </w:t>
      </w:r>
      <w:r w:rsidR="000F3D95" w:rsidRPr="000F3D95">
        <w:rPr>
          <w:rFonts w:ascii="Arial" w:eastAsia="Times New Roman" w:hAnsi="Arial" w:cs="Arial"/>
          <w:bCs/>
          <w:snapToGrid w:val="0"/>
          <w:kern w:val="0"/>
          <w:sz w:val="24"/>
          <w:szCs w:val="24"/>
          <w14:ligatures w14:val="none"/>
        </w:rPr>
        <w:t>(assuming they meet all other eligibility criteria</w:t>
      </w:r>
      <w:r w:rsidR="000F3D95">
        <w:rPr>
          <w:rFonts w:ascii="Arial" w:eastAsia="Times New Roman" w:hAnsi="Arial" w:cs="Arial"/>
          <w:bCs/>
          <w:snapToGrid w:val="0"/>
          <w:kern w:val="0"/>
          <w:sz w:val="24"/>
          <w:szCs w:val="24"/>
          <w14:ligatures w14:val="none"/>
        </w:rPr>
        <w:t>)</w:t>
      </w:r>
      <w:r w:rsidR="00815457">
        <w:rPr>
          <w:rFonts w:ascii="Arial" w:eastAsia="Times New Roman" w:hAnsi="Arial" w:cs="Arial"/>
          <w:bCs/>
          <w:snapToGrid w:val="0"/>
          <w:kern w:val="0"/>
          <w:sz w:val="24"/>
          <w:szCs w:val="24"/>
          <w14:ligatures w14:val="none"/>
        </w:rPr>
        <w:t>.</w:t>
      </w:r>
    </w:p>
    <w:p w14:paraId="5CC83635" w14:textId="79CF537C" w:rsidR="00D3584A" w:rsidRPr="00AF3CE6" w:rsidRDefault="00D3584A" w:rsidP="00AF3CE6">
      <w:pPr>
        <w:spacing w:after="120" w:line="240" w:lineRule="auto"/>
        <w:jc w:val="both"/>
        <w:rPr>
          <w:rFonts w:ascii="Arial" w:eastAsia="Times New Roman" w:hAnsi="Arial" w:cs="Arial"/>
          <w:bCs/>
          <w:snapToGrid w:val="0"/>
          <w:kern w:val="0"/>
          <w:sz w:val="24"/>
          <w:szCs w:val="24"/>
          <w14:ligatures w14:val="none"/>
        </w:rPr>
      </w:pPr>
      <w:r w:rsidRPr="00AF3CE6">
        <w:rPr>
          <w:rFonts w:ascii="Arial" w:eastAsia="Times New Roman" w:hAnsi="Arial" w:cs="Arial"/>
          <w:bCs/>
          <w:snapToGrid w:val="0"/>
          <w:kern w:val="0"/>
          <w:sz w:val="24"/>
          <w:szCs w:val="24"/>
          <w14:ligatures w14:val="none"/>
        </w:rPr>
        <w:t xml:space="preserve">Scientific Proposal: (max </w:t>
      </w:r>
      <w:r w:rsidR="00A3770B">
        <w:rPr>
          <w:rFonts w:ascii="Arial" w:eastAsia="Times New Roman" w:hAnsi="Arial" w:cs="Arial"/>
          <w:bCs/>
          <w:snapToGrid w:val="0"/>
          <w:kern w:val="0"/>
          <w:sz w:val="24"/>
          <w:szCs w:val="24"/>
          <w14:ligatures w14:val="none"/>
        </w:rPr>
        <w:t>3</w:t>
      </w:r>
      <w:r w:rsidRPr="00AF3CE6">
        <w:rPr>
          <w:rFonts w:ascii="Arial" w:eastAsia="Times New Roman" w:hAnsi="Arial" w:cs="Arial"/>
          <w:bCs/>
          <w:snapToGrid w:val="0"/>
          <w:kern w:val="0"/>
          <w:sz w:val="24"/>
          <w:szCs w:val="24"/>
          <w14:ligatures w14:val="none"/>
        </w:rPr>
        <w:t xml:space="preserve"> pages, </w:t>
      </w:r>
      <w:r w:rsidR="00E147CA">
        <w:rPr>
          <w:rFonts w:ascii="Arial" w:eastAsia="Times New Roman" w:hAnsi="Arial" w:cs="Arial"/>
          <w:bCs/>
          <w:snapToGrid w:val="0"/>
          <w:kern w:val="0"/>
          <w:sz w:val="24"/>
          <w:szCs w:val="24"/>
          <w14:ligatures w14:val="none"/>
        </w:rPr>
        <w:t>not including references</w:t>
      </w:r>
      <w:r w:rsidRPr="00AF3CE6">
        <w:rPr>
          <w:rFonts w:ascii="Arial" w:eastAsia="Times New Roman" w:hAnsi="Arial" w:cs="Arial"/>
          <w:bCs/>
          <w:snapToGrid w:val="0"/>
          <w:kern w:val="0"/>
          <w:sz w:val="24"/>
          <w:szCs w:val="24"/>
          <w14:ligatures w14:val="none"/>
        </w:rPr>
        <w:t>)</w:t>
      </w:r>
    </w:p>
    <w:p w14:paraId="56F029A7" w14:textId="1EF59CB6" w:rsidR="00E147CA" w:rsidRPr="00AF3CE6" w:rsidRDefault="00E147CA" w:rsidP="00AF3CE6">
      <w:pPr>
        <w:pStyle w:val="ListParagraph"/>
        <w:numPr>
          <w:ilvl w:val="0"/>
          <w:numId w:val="6"/>
        </w:numPr>
        <w:spacing w:after="120" w:line="240" w:lineRule="auto"/>
        <w:ind w:left="720"/>
        <w:jc w:val="both"/>
        <w:rPr>
          <w:rFonts w:ascii="Arial" w:eastAsia="Times New Roman" w:hAnsi="Arial" w:cs="Arial"/>
          <w:bCs/>
          <w:snapToGrid w:val="0"/>
          <w:kern w:val="0"/>
          <w:sz w:val="24"/>
          <w:szCs w:val="24"/>
          <w14:ligatures w14:val="none"/>
        </w:rPr>
      </w:pPr>
      <w:r>
        <w:rPr>
          <w:rFonts w:ascii="Arial" w:eastAsia="Times New Roman" w:hAnsi="Arial" w:cs="Arial"/>
          <w:bCs/>
          <w:snapToGrid w:val="0"/>
          <w:kern w:val="0"/>
          <w:sz w:val="24"/>
          <w:szCs w:val="24"/>
          <w14:ligatures w14:val="none"/>
        </w:rPr>
        <w:t xml:space="preserve">Please include relevant background, Specific Aims, and a </w:t>
      </w:r>
      <w:r w:rsidR="003414B8">
        <w:rPr>
          <w:rFonts w:ascii="Arial" w:eastAsia="Times New Roman" w:hAnsi="Arial" w:cs="Arial"/>
          <w:bCs/>
          <w:snapToGrid w:val="0"/>
          <w:kern w:val="0"/>
          <w:sz w:val="24"/>
          <w:szCs w:val="24"/>
          <w14:ligatures w14:val="none"/>
        </w:rPr>
        <w:t>brief description of methods, including a discussion of pitfalls and alternatives</w:t>
      </w:r>
      <w:r w:rsidR="00A3770B">
        <w:rPr>
          <w:rFonts w:ascii="Arial" w:eastAsia="Times New Roman" w:hAnsi="Arial" w:cs="Arial"/>
          <w:bCs/>
          <w:snapToGrid w:val="0"/>
          <w:kern w:val="0"/>
          <w:sz w:val="24"/>
          <w:szCs w:val="24"/>
          <w14:ligatures w14:val="none"/>
        </w:rPr>
        <w:t>.  Preliminary data is not required</w:t>
      </w:r>
      <w:r w:rsidR="002F65EE">
        <w:rPr>
          <w:rFonts w:ascii="Arial" w:eastAsia="Times New Roman" w:hAnsi="Arial" w:cs="Arial"/>
          <w:bCs/>
          <w:snapToGrid w:val="0"/>
          <w:kern w:val="0"/>
          <w:sz w:val="24"/>
          <w:szCs w:val="24"/>
          <w14:ligatures w14:val="none"/>
        </w:rPr>
        <w:t xml:space="preserve">, </w:t>
      </w:r>
      <w:r w:rsidR="00A3770B">
        <w:rPr>
          <w:rFonts w:ascii="Arial" w:eastAsia="Times New Roman" w:hAnsi="Arial" w:cs="Arial"/>
          <w:bCs/>
          <w:snapToGrid w:val="0"/>
          <w:kern w:val="0"/>
          <w:sz w:val="24"/>
          <w:szCs w:val="24"/>
          <w14:ligatures w14:val="none"/>
        </w:rPr>
        <w:t xml:space="preserve">but </w:t>
      </w:r>
      <w:r w:rsidR="002F65EE">
        <w:rPr>
          <w:rFonts w:ascii="Arial" w:eastAsia="Times New Roman" w:hAnsi="Arial" w:cs="Arial"/>
          <w:bCs/>
          <w:snapToGrid w:val="0"/>
          <w:kern w:val="0"/>
          <w:sz w:val="24"/>
          <w:szCs w:val="24"/>
          <w14:ligatures w14:val="none"/>
        </w:rPr>
        <w:t xml:space="preserve">it </w:t>
      </w:r>
      <w:r w:rsidR="00A3770B">
        <w:rPr>
          <w:rFonts w:ascii="Arial" w:eastAsia="Times New Roman" w:hAnsi="Arial" w:cs="Arial"/>
          <w:bCs/>
          <w:snapToGrid w:val="0"/>
          <w:kern w:val="0"/>
          <w:sz w:val="24"/>
          <w:szCs w:val="24"/>
          <w14:ligatures w14:val="none"/>
        </w:rPr>
        <w:t>will be accepted</w:t>
      </w:r>
      <w:r w:rsidR="007C26F0">
        <w:rPr>
          <w:rFonts w:ascii="Arial" w:eastAsia="Times New Roman" w:hAnsi="Arial" w:cs="Arial"/>
          <w:bCs/>
          <w:snapToGrid w:val="0"/>
          <w:kern w:val="0"/>
          <w:sz w:val="24"/>
          <w:szCs w:val="24"/>
          <w14:ligatures w14:val="none"/>
        </w:rPr>
        <w:t>.</w:t>
      </w:r>
    </w:p>
    <w:p w14:paraId="7CC4B8E2" w14:textId="77777777" w:rsidR="00D3584A" w:rsidRPr="00AF3CE6" w:rsidRDefault="00D3584A" w:rsidP="00AF3CE6">
      <w:pPr>
        <w:spacing w:after="120" w:line="240" w:lineRule="auto"/>
        <w:jc w:val="both"/>
        <w:rPr>
          <w:rFonts w:ascii="Arial" w:eastAsia="Times New Roman" w:hAnsi="Arial" w:cs="Arial"/>
          <w:bCs/>
          <w:snapToGrid w:val="0"/>
          <w:kern w:val="0"/>
          <w:sz w:val="24"/>
          <w:szCs w:val="24"/>
          <w14:ligatures w14:val="none"/>
        </w:rPr>
      </w:pPr>
      <w:r w:rsidRPr="00AF3CE6">
        <w:rPr>
          <w:rFonts w:ascii="Arial" w:eastAsia="Times New Roman" w:hAnsi="Arial" w:cs="Arial"/>
          <w:bCs/>
          <w:snapToGrid w:val="0"/>
          <w:kern w:val="0"/>
          <w:sz w:val="24"/>
          <w:szCs w:val="24"/>
          <w14:ligatures w14:val="none"/>
        </w:rPr>
        <w:t>Milestones and Deliverables:</w:t>
      </w:r>
    </w:p>
    <w:p w14:paraId="16E0F2A2" w14:textId="77777777" w:rsidR="00B23BB0" w:rsidRDefault="00B23BB0" w:rsidP="00B23BB0">
      <w:pPr>
        <w:pStyle w:val="ListParagraph"/>
        <w:numPr>
          <w:ilvl w:val="0"/>
          <w:numId w:val="6"/>
        </w:numPr>
        <w:spacing w:after="120" w:line="240" w:lineRule="auto"/>
        <w:ind w:left="720"/>
        <w:jc w:val="both"/>
        <w:rPr>
          <w:rFonts w:ascii="Arial" w:eastAsia="Times New Roman" w:hAnsi="Arial" w:cs="Arial"/>
          <w:bCs/>
          <w:snapToGrid w:val="0"/>
          <w:kern w:val="0"/>
          <w:sz w:val="24"/>
          <w:szCs w:val="24"/>
          <w14:ligatures w14:val="none"/>
        </w:rPr>
      </w:pPr>
      <w:r w:rsidRPr="00AF3CE6">
        <w:rPr>
          <w:rFonts w:ascii="Arial" w:eastAsia="Times New Roman" w:hAnsi="Arial" w:cs="Arial"/>
          <w:bCs/>
          <w:snapToGrid w:val="0"/>
          <w:kern w:val="0"/>
          <w:sz w:val="24"/>
          <w:szCs w:val="24"/>
          <w14:ligatures w14:val="none"/>
        </w:rPr>
        <w:t>Elucidate how the venture will pave the way for potential future funding prospects.</w:t>
      </w:r>
    </w:p>
    <w:p w14:paraId="21F5C1B2" w14:textId="7902F8EB" w:rsidR="00D3584A" w:rsidRPr="00AF3CE6" w:rsidRDefault="00E47C85" w:rsidP="00AF3CE6">
      <w:pPr>
        <w:pStyle w:val="ListParagraph"/>
        <w:numPr>
          <w:ilvl w:val="0"/>
          <w:numId w:val="6"/>
        </w:numPr>
        <w:spacing w:after="120" w:line="240" w:lineRule="auto"/>
        <w:ind w:left="720"/>
        <w:jc w:val="both"/>
        <w:rPr>
          <w:rFonts w:ascii="Arial" w:eastAsia="Times New Roman" w:hAnsi="Arial" w:cs="Arial"/>
          <w:bCs/>
          <w:snapToGrid w:val="0"/>
          <w:kern w:val="0"/>
          <w:sz w:val="24"/>
          <w:szCs w:val="24"/>
          <w14:ligatures w14:val="none"/>
        </w:rPr>
      </w:pPr>
      <w:proofErr w:type="gramStart"/>
      <w:r w:rsidRPr="00E47C85">
        <w:rPr>
          <w:rFonts w:ascii="Arial" w:eastAsia="Times New Roman" w:hAnsi="Arial" w:cs="Arial"/>
          <w:bCs/>
          <w:snapToGrid w:val="0"/>
          <w:kern w:val="0"/>
          <w:sz w:val="24"/>
          <w:szCs w:val="24"/>
          <w14:ligatures w14:val="none"/>
        </w:rPr>
        <w:t>Detail</w:t>
      </w:r>
      <w:proofErr w:type="gramEnd"/>
      <w:r w:rsidRPr="00E47C85">
        <w:rPr>
          <w:rFonts w:ascii="Arial" w:eastAsia="Times New Roman" w:hAnsi="Arial" w:cs="Arial"/>
          <w:bCs/>
          <w:snapToGrid w:val="0"/>
          <w:kern w:val="0"/>
          <w:sz w:val="24"/>
          <w:szCs w:val="24"/>
          <w14:ligatures w14:val="none"/>
        </w:rPr>
        <w:t xml:space="preserve"> expected outcomes for the project, including a plan for submission of external funding applications. (max 1 page)</w:t>
      </w:r>
    </w:p>
    <w:p w14:paraId="4446C3FC" w14:textId="77777777" w:rsidR="00D3584A" w:rsidRPr="00AF3CE6" w:rsidRDefault="00D3584A" w:rsidP="00AF3CE6">
      <w:pPr>
        <w:spacing w:after="120" w:line="240" w:lineRule="auto"/>
        <w:jc w:val="both"/>
        <w:rPr>
          <w:rFonts w:ascii="Arial" w:eastAsia="Times New Roman" w:hAnsi="Arial" w:cs="Arial"/>
          <w:bCs/>
          <w:snapToGrid w:val="0"/>
          <w:kern w:val="0"/>
          <w:sz w:val="24"/>
          <w:szCs w:val="24"/>
          <w14:ligatures w14:val="none"/>
        </w:rPr>
      </w:pPr>
      <w:r w:rsidRPr="00AF3CE6">
        <w:rPr>
          <w:rFonts w:ascii="Arial" w:eastAsia="Times New Roman" w:hAnsi="Arial" w:cs="Arial"/>
          <w:bCs/>
          <w:snapToGrid w:val="0"/>
          <w:kern w:val="0"/>
          <w:sz w:val="24"/>
          <w:szCs w:val="24"/>
          <w14:ligatures w14:val="none"/>
        </w:rPr>
        <w:t>Budget:</w:t>
      </w:r>
    </w:p>
    <w:p w14:paraId="69D9767B" w14:textId="5B88E4C1" w:rsidR="00D3584A" w:rsidRPr="00AF3CE6" w:rsidRDefault="00D3584A" w:rsidP="00AF3CE6">
      <w:pPr>
        <w:pStyle w:val="ListParagraph"/>
        <w:numPr>
          <w:ilvl w:val="0"/>
          <w:numId w:val="6"/>
        </w:numPr>
        <w:spacing w:after="120" w:line="240" w:lineRule="auto"/>
        <w:ind w:left="720"/>
        <w:jc w:val="both"/>
        <w:rPr>
          <w:rFonts w:ascii="Arial" w:eastAsia="Times New Roman" w:hAnsi="Arial" w:cs="Arial"/>
          <w:bCs/>
          <w:snapToGrid w:val="0"/>
          <w:kern w:val="0"/>
          <w:sz w:val="24"/>
          <w:szCs w:val="24"/>
          <w14:ligatures w14:val="none"/>
        </w:rPr>
      </w:pPr>
      <w:r w:rsidRPr="00AF3CE6">
        <w:rPr>
          <w:rFonts w:ascii="Arial" w:eastAsia="Times New Roman" w:hAnsi="Arial" w:cs="Arial"/>
          <w:bCs/>
          <w:snapToGrid w:val="0"/>
          <w:kern w:val="0"/>
          <w:sz w:val="24"/>
          <w:szCs w:val="24"/>
          <w14:ligatures w14:val="none"/>
        </w:rPr>
        <w:t>A detailed breakdown of the anticipated expenses for the project, including personnel salaries, equipment costs, travel expenses, and any other relevant costs.</w:t>
      </w:r>
      <w:r w:rsidR="00A91A36">
        <w:rPr>
          <w:rFonts w:ascii="Arial" w:eastAsia="Times New Roman" w:hAnsi="Arial" w:cs="Arial"/>
          <w:bCs/>
          <w:snapToGrid w:val="0"/>
          <w:kern w:val="0"/>
          <w:sz w:val="24"/>
          <w:szCs w:val="24"/>
          <w14:ligatures w14:val="none"/>
        </w:rPr>
        <w:t xml:space="preserve"> </w:t>
      </w:r>
      <w:r w:rsidR="00003EE2" w:rsidRPr="00003EE2">
        <w:rPr>
          <w:rFonts w:ascii="Arial" w:eastAsia="Times New Roman" w:hAnsi="Arial" w:cs="Arial"/>
          <w:bCs/>
          <w:snapToGrid w:val="0"/>
          <w:kern w:val="0"/>
          <w:sz w:val="24"/>
          <w:szCs w:val="24"/>
          <w14:ligatures w14:val="none"/>
        </w:rPr>
        <w:t>Please submit an individual budget for Indiana University work equaling 50k, and a second one for Purdue work equaling 50k</w:t>
      </w:r>
      <w:r w:rsidR="00A91A36">
        <w:rPr>
          <w:rFonts w:ascii="Arial" w:eastAsia="Times New Roman" w:hAnsi="Arial" w:cs="Arial"/>
          <w:bCs/>
          <w:snapToGrid w:val="0"/>
          <w:kern w:val="0"/>
          <w:sz w:val="24"/>
          <w:szCs w:val="24"/>
          <w14:ligatures w14:val="none"/>
        </w:rPr>
        <w:t xml:space="preserve">. </w:t>
      </w:r>
    </w:p>
    <w:p w14:paraId="4F3D3063" w14:textId="2924CA03" w:rsidR="00B2274C" w:rsidRDefault="00B5170A" w:rsidP="00AF3CE6">
      <w:pPr>
        <w:spacing w:after="360" w:line="240" w:lineRule="auto"/>
        <w:jc w:val="both"/>
        <w:rPr>
          <w:rFonts w:ascii="Arial" w:eastAsia="Times New Roman" w:hAnsi="Arial" w:cs="Arial"/>
          <w:bCs/>
          <w:snapToGrid w:val="0"/>
          <w:kern w:val="0"/>
          <w:sz w:val="24"/>
          <w:szCs w:val="24"/>
          <w14:ligatures w14:val="none"/>
        </w:rPr>
      </w:pPr>
      <w:r w:rsidRPr="00AF3CE6">
        <w:rPr>
          <w:rFonts w:ascii="Arial" w:eastAsia="Times New Roman" w:hAnsi="Arial" w:cs="Arial"/>
          <w:bCs/>
          <w:snapToGrid w:val="0"/>
          <w:kern w:val="0"/>
          <w:sz w:val="24"/>
          <w:szCs w:val="24"/>
          <w14:ligatures w14:val="none"/>
        </w:rPr>
        <w:t xml:space="preserve">Budget (template provided – </w:t>
      </w:r>
      <w:r w:rsidR="009B50FF">
        <w:rPr>
          <w:rFonts w:ascii="Arial" w:eastAsia="Times New Roman" w:hAnsi="Arial" w:cs="Arial"/>
          <w:bCs/>
          <w:snapToGrid w:val="0"/>
          <w:kern w:val="0"/>
          <w:sz w:val="24"/>
          <w:szCs w:val="24"/>
          <w14:ligatures w14:val="none"/>
        </w:rPr>
        <w:t>below</w:t>
      </w:r>
      <w:r w:rsidRPr="00AF3CE6">
        <w:rPr>
          <w:rFonts w:ascii="Arial" w:eastAsia="Times New Roman" w:hAnsi="Arial" w:cs="Arial"/>
          <w:bCs/>
          <w:snapToGrid w:val="0"/>
          <w:kern w:val="0"/>
          <w:sz w:val="24"/>
          <w:szCs w:val="24"/>
          <w14:ligatures w14:val="none"/>
        </w:rPr>
        <w:t>)</w:t>
      </w:r>
    </w:p>
    <w:p w14:paraId="79526FB7" w14:textId="2E1215AC" w:rsidR="00045173" w:rsidRDefault="00045173" w:rsidP="00045173">
      <w:pPr>
        <w:spacing w:after="120" w:line="240" w:lineRule="auto"/>
        <w:jc w:val="both"/>
        <w:rPr>
          <w:rFonts w:ascii="Arial" w:eastAsia="Times New Roman" w:hAnsi="Arial" w:cs="Arial"/>
          <w:bCs/>
          <w:snapToGrid w:val="0"/>
          <w:kern w:val="0"/>
          <w:sz w:val="24"/>
          <w:szCs w:val="24"/>
          <w14:ligatures w14:val="none"/>
        </w:rPr>
      </w:pPr>
      <w:r>
        <w:rPr>
          <w:rFonts w:ascii="Arial" w:eastAsia="Times New Roman" w:hAnsi="Arial" w:cs="Arial"/>
          <w:bCs/>
          <w:snapToGrid w:val="0"/>
          <w:kern w:val="0"/>
          <w:sz w:val="24"/>
          <w:szCs w:val="24"/>
          <w14:ligatures w14:val="none"/>
        </w:rPr>
        <w:t>Additional Pages Requirements</w:t>
      </w:r>
    </w:p>
    <w:p w14:paraId="14F55127" w14:textId="77777777" w:rsidR="003D6B03" w:rsidRPr="003D6B03" w:rsidRDefault="003D6B03" w:rsidP="003D6B03">
      <w:pPr>
        <w:numPr>
          <w:ilvl w:val="0"/>
          <w:numId w:val="9"/>
        </w:numPr>
        <w:spacing w:after="360" w:line="240" w:lineRule="auto"/>
        <w:contextualSpacing/>
        <w:jc w:val="both"/>
        <w:rPr>
          <w:rFonts w:ascii="Arial" w:eastAsia="Times New Roman" w:hAnsi="Arial" w:cs="Arial"/>
          <w:b/>
          <w:bCs/>
          <w:snapToGrid w:val="0"/>
          <w:kern w:val="0"/>
          <w:sz w:val="24"/>
          <w:szCs w:val="24"/>
          <w14:ligatures w14:val="none"/>
        </w:rPr>
      </w:pPr>
      <w:r w:rsidRPr="003D6B03">
        <w:rPr>
          <w:rFonts w:ascii="Arial" w:eastAsia="Times New Roman" w:hAnsi="Arial" w:cs="Arial"/>
          <w:b/>
          <w:bCs/>
          <w:snapToGrid w:val="0"/>
          <w:kern w:val="0"/>
          <w:sz w:val="24"/>
          <w:szCs w:val="24"/>
          <w14:ligatures w14:val="none"/>
        </w:rPr>
        <w:t>Key Personnel</w:t>
      </w:r>
    </w:p>
    <w:p w14:paraId="22371425" w14:textId="384B1923" w:rsidR="003D6B03" w:rsidRPr="003D6B03" w:rsidRDefault="003D6B03" w:rsidP="003D6B03">
      <w:pPr>
        <w:numPr>
          <w:ilvl w:val="0"/>
          <w:numId w:val="9"/>
        </w:numPr>
        <w:spacing w:after="360" w:line="240" w:lineRule="auto"/>
        <w:contextualSpacing/>
        <w:jc w:val="both"/>
        <w:rPr>
          <w:rFonts w:ascii="Arial" w:eastAsia="Times New Roman" w:hAnsi="Arial" w:cs="Arial"/>
          <w:bCs/>
          <w:snapToGrid w:val="0"/>
          <w:kern w:val="0"/>
          <w:sz w:val="24"/>
          <w:szCs w:val="24"/>
          <w14:ligatures w14:val="none"/>
        </w:rPr>
      </w:pPr>
      <w:r w:rsidRPr="003D6B03">
        <w:rPr>
          <w:rFonts w:ascii="Arial" w:eastAsia="Times New Roman" w:hAnsi="Arial" w:cs="Arial"/>
          <w:b/>
          <w:bCs/>
          <w:snapToGrid w:val="0"/>
          <w:kern w:val="0"/>
          <w:sz w:val="24"/>
          <w:szCs w:val="24"/>
          <w14:ligatures w14:val="none"/>
        </w:rPr>
        <w:t>Other Support</w:t>
      </w:r>
      <w:r w:rsidRPr="003D6B03">
        <w:rPr>
          <w:rFonts w:ascii="Arial" w:eastAsia="Times New Roman" w:hAnsi="Arial" w:cs="Arial"/>
          <w:bCs/>
          <w:snapToGrid w:val="0"/>
          <w:kern w:val="0"/>
          <w:sz w:val="24"/>
          <w:szCs w:val="24"/>
          <w14:ligatures w14:val="none"/>
        </w:rPr>
        <w:t xml:space="preserve"> for each key personnel </w:t>
      </w:r>
      <w:r w:rsidR="00815457">
        <w:rPr>
          <w:rFonts w:ascii="Arial" w:eastAsia="Times New Roman" w:hAnsi="Arial" w:cs="Arial"/>
          <w:bCs/>
          <w:snapToGrid w:val="0"/>
          <w:kern w:val="0"/>
          <w:sz w:val="24"/>
          <w:szCs w:val="24"/>
          <w14:ligatures w14:val="none"/>
        </w:rPr>
        <w:t>in new NIH Commons format</w:t>
      </w:r>
    </w:p>
    <w:p w14:paraId="360C9427" w14:textId="003CBBA0" w:rsidR="003D6B03" w:rsidRPr="003D6B03" w:rsidRDefault="003D6B03" w:rsidP="003D6B03">
      <w:pPr>
        <w:numPr>
          <w:ilvl w:val="0"/>
          <w:numId w:val="9"/>
        </w:numPr>
        <w:spacing w:after="360" w:line="240" w:lineRule="auto"/>
        <w:contextualSpacing/>
        <w:jc w:val="both"/>
        <w:rPr>
          <w:rFonts w:ascii="Arial" w:eastAsia="Times New Roman" w:hAnsi="Arial" w:cs="Arial"/>
          <w:bCs/>
          <w:snapToGrid w:val="0"/>
          <w:kern w:val="0"/>
          <w:sz w:val="24"/>
          <w:szCs w:val="24"/>
          <w14:ligatures w14:val="none"/>
        </w:rPr>
      </w:pPr>
      <w:r w:rsidRPr="003D6B03">
        <w:rPr>
          <w:rFonts w:ascii="Arial" w:eastAsia="Times New Roman" w:hAnsi="Arial" w:cs="Arial"/>
          <w:b/>
          <w:bCs/>
          <w:snapToGrid w:val="0"/>
          <w:kern w:val="0"/>
          <w:sz w:val="24"/>
          <w:szCs w:val="24"/>
          <w14:ligatures w14:val="none"/>
        </w:rPr>
        <w:t>NIH</w:t>
      </w:r>
      <w:r w:rsidR="006A3D82">
        <w:rPr>
          <w:rFonts w:ascii="Arial" w:eastAsia="Times New Roman" w:hAnsi="Arial" w:cs="Arial"/>
          <w:b/>
          <w:bCs/>
          <w:snapToGrid w:val="0"/>
          <w:kern w:val="0"/>
          <w:sz w:val="24"/>
          <w:szCs w:val="24"/>
          <w14:ligatures w14:val="none"/>
        </w:rPr>
        <w:t xml:space="preserve"> Biographical Sketch</w:t>
      </w:r>
      <w:r w:rsidRPr="003D6B03">
        <w:rPr>
          <w:rFonts w:ascii="Arial" w:eastAsia="Times New Roman" w:hAnsi="Arial" w:cs="Arial"/>
          <w:b/>
          <w:bCs/>
          <w:snapToGrid w:val="0"/>
          <w:kern w:val="0"/>
          <w:sz w:val="24"/>
          <w:szCs w:val="24"/>
          <w14:ligatures w14:val="none"/>
        </w:rPr>
        <w:t xml:space="preserve"> </w:t>
      </w:r>
      <w:r w:rsidR="002E0F7B">
        <w:rPr>
          <w:rFonts w:ascii="Arial" w:eastAsia="Times New Roman" w:hAnsi="Arial" w:cs="Arial"/>
          <w:b/>
          <w:bCs/>
          <w:snapToGrid w:val="0"/>
          <w:kern w:val="0"/>
          <w:sz w:val="24"/>
          <w:szCs w:val="24"/>
          <w14:ligatures w14:val="none"/>
        </w:rPr>
        <w:t xml:space="preserve">Commons </w:t>
      </w:r>
      <w:r w:rsidR="007D0DA5">
        <w:rPr>
          <w:rFonts w:ascii="Arial" w:eastAsia="Times New Roman" w:hAnsi="Arial" w:cs="Arial"/>
          <w:b/>
          <w:bCs/>
          <w:snapToGrid w:val="0"/>
          <w:kern w:val="0"/>
          <w:sz w:val="24"/>
          <w:szCs w:val="24"/>
          <w14:ligatures w14:val="none"/>
        </w:rPr>
        <w:t>Form for</w:t>
      </w:r>
      <w:r w:rsidRPr="003D6B03">
        <w:rPr>
          <w:rFonts w:ascii="Arial" w:eastAsia="Times New Roman" w:hAnsi="Arial" w:cs="Arial"/>
          <w:bCs/>
          <w:snapToGrid w:val="0"/>
          <w:kern w:val="0"/>
          <w:sz w:val="24"/>
          <w:szCs w:val="24"/>
          <w14:ligatures w14:val="none"/>
        </w:rPr>
        <w:t xml:space="preserve"> each key personnel in new </w:t>
      </w:r>
      <w:r w:rsidR="00815457">
        <w:rPr>
          <w:rFonts w:ascii="Arial" w:eastAsia="Times New Roman" w:hAnsi="Arial" w:cs="Arial"/>
          <w:bCs/>
          <w:snapToGrid w:val="0"/>
          <w:kern w:val="0"/>
          <w:sz w:val="24"/>
          <w:szCs w:val="24"/>
          <w14:ligatures w14:val="none"/>
        </w:rPr>
        <w:t xml:space="preserve">NIH Commons </w:t>
      </w:r>
      <w:r w:rsidR="007D0DA5" w:rsidRPr="003D6B03">
        <w:rPr>
          <w:rFonts w:ascii="Arial" w:eastAsia="Times New Roman" w:hAnsi="Arial" w:cs="Arial"/>
          <w:bCs/>
          <w:snapToGrid w:val="0"/>
          <w:kern w:val="0"/>
          <w:sz w:val="24"/>
          <w:szCs w:val="24"/>
          <w14:ligatures w14:val="none"/>
        </w:rPr>
        <w:t>format</w:t>
      </w:r>
    </w:p>
    <w:p w14:paraId="1B9C654D" w14:textId="77777777" w:rsidR="003D6B03" w:rsidRDefault="003D6B03" w:rsidP="003D6B03">
      <w:pPr>
        <w:numPr>
          <w:ilvl w:val="0"/>
          <w:numId w:val="9"/>
        </w:numPr>
        <w:spacing w:after="360" w:line="240" w:lineRule="auto"/>
        <w:contextualSpacing/>
        <w:jc w:val="both"/>
        <w:rPr>
          <w:rFonts w:ascii="Arial" w:eastAsia="Times New Roman" w:hAnsi="Arial" w:cs="Arial"/>
          <w:bCs/>
          <w:snapToGrid w:val="0"/>
          <w:kern w:val="0"/>
          <w:sz w:val="24"/>
          <w:szCs w:val="24"/>
          <w14:ligatures w14:val="none"/>
        </w:rPr>
      </w:pPr>
      <w:r w:rsidRPr="003D6B03">
        <w:rPr>
          <w:rFonts w:ascii="Arial" w:eastAsia="Times New Roman" w:hAnsi="Arial" w:cs="Arial"/>
          <w:b/>
          <w:bCs/>
          <w:snapToGrid w:val="0"/>
          <w:kern w:val="0"/>
          <w:sz w:val="24"/>
          <w:szCs w:val="24"/>
          <w14:ligatures w14:val="none"/>
        </w:rPr>
        <w:t>Description of Facilities and Resources</w:t>
      </w:r>
      <w:r w:rsidRPr="003D6B03">
        <w:rPr>
          <w:rFonts w:ascii="Arial" w:eastAsia="Times New Roman" w:hAnsi="Arial" w:cs="Arial"/>
          <w:bCs/>
          <w:snapToGrid w:val="0"/>
          <w:kern w:val="0"/>
          <w:sz w:val="24"/>
          <w:szCs w:val="24"/>
          <w14:ligatures w14:val="none"/>
        </w:rPr>
        <w:t xml:space="preserve"> available to the applicant</w:t>
      </w:r>
    </w:p>
    <w:p w14:paraId="07D46F08" w14:textId="77777777" w:rsidR="002F7865" w:rsidRPr="002F7865" w:rsidRDefault="002F7865" w:rsidP="002F7865">
      <w:pPr>
        <w:numPr>
          <w:ilvl w:val="0"/>
          <w:numId w:val="9"/>
        </w:numPr>
        <w:spacing w:after="360" w:line="240" w:lineRule="auto"/>
        <w:contextualSpacing/>
        <w:jc w:val="both"/>
        <w:rPr>
          <w:rFonts w:ascii="Arial" w:eastAsia="Times New Roman" w:hAnsi="Arial" w:cs="Arial"/>
          <w:bCs/>
          <w:snapToGrid w:val="0"/>
          <w:kern w:val="0"/>
          <w:sz w:val="24"/>
          <w:szCs w:val="24"/>
          <w14:ligatures w14:val="none"/>
        </w:rPr>
      </w:pPr>
      <w:r w:rsidRPr="002F7865">
        <w:rPr>
          <w:rFonts w:ascii="Arial" w:eastAsia="Times New Roman" w:hAnsi="Arial" w:cs="Arial"/>
          <w:b/>
          <w:snapToGrid w:val="0"/>
          <w:kern w:val="0"/>
          <w:sz w:val="24"/>
          <w:szCs w:val="24"/>
          <w14:ligatures w14:val="none"/>
        </w:rPr>
        <w:t>Approved current institutional vertebrate animal care form</w:t>
      </w:r>
      <w:r w:rsidRPr="002F7865">
        <w:rPr>
          <w:rFonts w:ascii="Arial" w:eastAsia="Times New Roman" w:hAnsi="Arial" w:cs="Arial"/>
          <w:bCs/>
          <w:snapToGrid w:val="0"/>
          <w:kern w:val="0"/>
          <w:sz w:val="24"/>
          <w:szCs w:val="24"/>
          <w14:ligatures w14:val="none"/>
        </w:rPr>
        <w:t xml:space="preserve"> (if applicable)</w:t>
      </w:r>
    </w:p>
    <w:p w14:paraId="7BB43243" w14:textId="77777777" w:rsidR="002F7865" w:rsidRPr="002F7865" w:rsidRDefault="002F7865" w:rsidP="002F7865">
      <w:pPr>
        <w:numPr>
          <w:ilvl w:val="0"/>
          <w:numId w:val="9"/>
        </w:numPr>
        <w:spacing w:after="360" w:line="240" w:lineRule="auto"/>
        <w:contextualSpacing/>
        <w:jc w:val="both"/>
        <w:rPr>
          <w:rFonts w:ascii="Arial" w:eastAsia="Times New Roman" w:hAnsi="Arial" w:cs="Arial"/>
          <w:bCs/>
          <w:snapToGrid w:val="0"/>
          <w:kern w:val="0"/>
          <w:sz w:val="24"/>
          <w:szCs w:val="24"/>
          <w14:ligatures w14:val="none"/>
        </w:rPr>
      </w:pPr>
      <w:r w:rsidRPr="002F7865">
        <w:rPr>
          <w:rFonts w:ascii="Arial" w:eastAsia="Times New Roman" w:hAnsi="Arial" w:cs="Arial"/>
          <w:b/>
          <w:snapToGrid w:val="0"/>
          <w:kern w:val="0"/>
          <w:sz w:val="24"/>
          <w:szCs w:val="24"/>
          <w14:ligatures w14:val="none"/>
        </w:rPr>
        <w:t xml:space="preserve">Approved current institutional human </w:t>
      </w:r>
      <w:proofErr w:type="gramStart"/>
      <w:r w:rsidRPr="002F7865">
        <w:rPr>
          <w:rFonts w:ascii="Arial" w:eastAsia="Times New Roman" w:hAnsi="Arial" w:cs="Arial"/>
          <w:b/>
          <w:snapToGrid w:val="0"/>
          <w:kern w:val="0"/>
          <w:sz w:val="24"/>
          <w:szCs w:val="24"/>
          <w14:ligatures w14:val="none"/>
        </w:rPr>
        <w:t>subjects</w:t>
      </w:r>
      <w:proofErr w:type="gramEnd"/>
      <w:r w:rsidRPr="002F7865">
        <w:rPr>
          <w:rFonts w:ascii="Arial" w:eastAsia="Times New Roman" w:hAnsi="Arial" w:cs="Arial"/>
          <w:b/>
          <w:snapToGrid w:val="0"/>
          <w:kern w:val="0"/>
          <w:sz w:val="24"/>
          <w:szCs w:val="24"/>
          <w14:ligatures w14:val="none"/>
        </w:rPr>
        <w:t xml:space="preserve"> selection criteria form</w:t>
      </w:r>
      <w:r w:rsidRPr="002F7865">
        <w:rPr>
          <w:rFonts w:ascii="Arial" w:eastAsia="Times New Roman" w:hAnsi="Arial" w:cs="Arial"/>
          <w:bCs/>
          <w:snapToGrid w:val="0"/>
          <w:kern w:val="0"/>
          <w:sz w:val="24"/>
          <w:szCs w:val="24"/>
          <w14:ligatures w14:val="none"/>
        </w:rPr>
        <w:t xml:space="preserve"> (if applicable)</w:t>
      </w:r>
    </w:p>
    <w:p w14:paraId="4AF9398D" w14:textId="77777777" w:rsidR="002F7865" w:rsidRPr="002F7865" w:rsidRDefault="002F7865" w:rsidP="002F7865">
      <w:pPr>
        <w:numPr>
          <w:ilvl w:val="0"/>
          <w:numId w:val="9"/>
        </w:numPr>
        <w:spacing w:after="360" w:line="240" w:lineRule="auto"/>
        <w:contextualSpacing/>
        <w:jc w:val="both"/>
        <w:rPr>
          <w:rFonts w:ascii="Arial" w:eastAsia="Times New Roman" w:hAnsi="Arial" w:cs="Arial"/>
          <w:bCs/>
          <w:snapToGrid w:val="0"/>
          <w:kern w:val="0"/>
          <w:sz w:val="24"/>
          <w:szCs w:val="24"/>
          <w14:ligatures w14:val="none"/>
        </w:rPr>
      </w:pPr>
      <w:r w:rsidRPr="002F7865">
        <w:rPr>
          <w:rFonts w:ascii="Arial" w:eastAsia="Times New Roman" w:hAnsi="Arial" w:cs="Arial"/>
          <w:b/>
          <w:snapToGrid w:val="0"/>
          <w:kern w:val="0"/>
          <w:sz w:val="24"/>
          <w:szCs w:val="24"/>
          <w14:ligatures w14:val="none"/>
        </w:rPr>
        <w:t>Supporting documentation</w:t>
      </w:r>
      <w:r w:rsidRPr="002F7865">
        <w:rPr>
          <w:rFonts w:ascii="Arial" w:eastAsia="Times New Roman" w:hAnsi="Arial" w:cs="Arial"/>
          <w:bCs/>
          <w:snapToGrid w:val="0"/>
          <w:kern w:val="0"/>
          <w:sz w:val="24"/>
          <w:szCs w:val="24"/>
          <w14:ligatures w14:val="none"/>
        </w:rPr>
        <w:t xml:space="preserve"> (if applicable) </w:t>
      </w:r>
    </w:p>
    <w:p w14:paraId="5621C5A4" w14:textId="77777777" w:rsidR="002F7865" w:rsidRPr="002F7865" w:rsidRDefault="002F7865" w:rsidP="002F7865">
      <w:pPr>
        <w:numPr>
          <w:ilvl w:val="1"/>
          <w:numId w:val="9"/>
        </w:numPr>
        <w:spacing w:after="360" w:line="240" w:lineRule="auto"/>
        <w:contextualSpacing/>
        <w:jc w:val="both"/>
        <w:rPr>
          <w:rFonts w:ascii="Arial" w:eastAsia="Times New Roman" w:hAnsi="Arial" w:cs="Arial"/>
          <w:bCs/>
          <w:snapToGrid w:val="0"/>
          <w:kern w:val="0"/>
          <w:sz w:val="24"/>
          <w:szCs w:val="24"/>
          <w14:ligatures w14:val="none"/>
        </w:rPr>
      </w:pPr>
      <w:proofErr w:type="gramStart"/>
      <w:r w:rsidRPr="002F7865">
        <w:rPr>
          <w:rFonts w:ascii="Arial" w:eastAsia="Times New Roman" w:hAnsi="Arial" w:cs="Arial"/>
          <w:bCs/>
          <w:snapToGrid w:val="0"/>
          <w:kern w:val="0"/>
          <w:sz w:val="24"/>
          <w:szCs w:val="24"/>
          <w14:ligatures w14:val="none"/>
        </w:rPr>
        <w:t>5 page</w:t>
      </w:r>
      <w:proofErr w:type="gramEnd"/>
      <w:r w:rsidRPr="002F7865">
        <w:rPr>
          <w:rFonts w:ascii="Arial" w:eastAsia="Times New Roman" w:hAnsi="Arial" w:cs="Arial"/>
          <w:bCs/>
          <w:snapToGrid w:val="0"/>
          <w:kern w:val="0"/>
          <w:sz w:val="24"/>
          <w:szCs w:val="24"/>
          <w14:ligatures w14:val="none"/>
        </w:rPr>
        <w:t xml:space="preserve"> limit</w:t>
      </w:r>
    </w:p>
    <w:p w14:paraId="5B9789E3" w14:textId="34AB343C" w:rsidR="00045173" w:rsidRPr="00F72A01" w:rsidRDefault="002F7865" w:rsidP="00F52CAD">
      <w:pPr>
        <w:numPr>
          <w:ilvl w:val="1"/>
          <w:numId w:val="9"/>
        </w:numPr>
        <w:spacing w:after="360" w:line="240" w:lineRule="auto"/>
        <w:contextualSpacing/>
        <w:jc w:val="both"/>
        <w:rPr>
          <w:rFonts w:ascii="Arial" w:eastAsia="Times New Roman" w:hAnsi="Arial" w:cs="Arial"/>
          <w:bCs/>
          <w:snapToGrid w:val="0"/>
          <w:kern w:val="0"/>
          <w:sz w:val="24"/>
          <w:szCs w:val="24"/>
          <w14:ligatures w14:val="none"/>
        </w:rPr>
      </w:pPr>
      <w:proofErr w:type="gramStart"/>
      <w:r w:rsidRPr="002F7865">
        <w:rPr>
          <w:rFonts w:ascii="Arial" w:eastAsia="Times New Roman" w:hAnsi="Arial" w:cs="Arial"/>
          <w:bCs/>
          <w:snapToGrid w:val="0"/>
          <w:kern w:val="0"/>
          <w:sz w:val="24"/>
          <w:szCs w:val="24"/>
          <w14:ligatures w14:val="none"/>
        </w:rPr>
        <w:t>Could</w:t>
      </w:r>
      <w:proofErr w:type="gramEnd"/>
      <w:r w:rsidRPr="002F7865">
        <w:rPr>
          <w:rFonts w:ascii="Arial" w:eastAsia="Times New Roman" w:hAnsi="Arial" w:cs="Arial"/>
          <w:bCs/>
          <w:snapToGrid w:val="0"/>
          <w:kern w:val="0"/>
          <w:sz w:val="24"/>
          <w:szCs w:val="24"/>
          <w14:ligatures w14:val="none"/>
        </w:rPr>
        <w:t xml:space="preserve"> include but not limited to manuscript text, abstracts, links, unique figures, etc.</w:t>
      </w:r>
    </w:p>
    <w:p w14:paraId="35F19AA2" w14:textId="77777777" w:rsidR="00F72A01" w:rsidRDefault="00F72A01" w:rsidP="00AF3CE6">
      <w:pPr>
        <w:spacing w:after="120" w:line="240" w:lineRule="auto"/>
        <w:jc w:val="both"/>
        <w:rPr>
          <w:rFonts w:ascii="Arial" w:eastAsia="Times New Roman" w:hAnsi="Arial" w:cs="Arial"/>
          <w:bCs/>
          <w:i/>
          <w:iCs/>
          <w:snapToGrid w:val="0"/>
          <w:kern w:val="0"/>
          <w:sz w:val="24"/>
          <w:szCs w:val="24"/>
          <w:u w:val="single"/>
          <w14:ligatures w14:val="none"/>
        </w:rPr>
      </w:pPr>
    </w:p>
    <w:p w14:paraId="56A34804" w14:textId="035D8630" w:rsidR="00D3584A" w:rsidRPr="00AF3CE6" w:rsidRDefault="00D3584A" w:rsidP="00AF3CE6">
      <w:pPr>
        <w:spacing w:after="120" w:line="240" w:lineRule="auto"/>
        <w:jc w:val="both"/>
        <w:rPr>
          <w:rFonts w:ascii="Arial" w:eastAsia="Times New Roman" w:hAnsi="Arial" w:cs="Arial"/>
          <w:bCs/>
          <w:i/>
          <w:iCs/>
          <w:snapToGrid w:val="0"/>
          <w:kern w:val="0"/>
          <w:sz w:val="24"/>
          <w:szCs w:val="24"/>
          <w14:ligatures w14:val="none"/>
        </w:rPr>
      </w:pPr>
      <w:r w:rsidRPr="00AF3CE6">
        <w:rPr>
          <w:rFonts w:ascii="Arial" w:eastAsia="Times New Roman" w:hAnsi="Arial" w:cs="Arial"/>
          <w:bCs/>
          <w:i/>
          <w:iCs/>
          <w:snapToGrid w:val="0"/>
          <w:kern w:val="0"/>
          <w:sz w:val="24"/>
          <w:szCs w:val="24"/>
          <w:u w:val="single"/>
          <w14:ligatures w14:val="none"/>
        </w:rPr>
        <w:t>Submission Deadline and Contact Details</w:t>
      </w:r>
      <w:r w:rsidRPr="00AF3CE6">
        <w:rPr>
          <w:rFonts w:ascii="Arial" w:eastAsia="Times New Roman" w:hAnsi="Arial" w:cs="Arial"/>
          <w:bCs/>
          <w:i/>
          <w:iCs/>
          <w:snapToGrid w:val="0"/>
          <w:kern w:val="0"/>
          <w:sz w:val="24"/>
          <w:szCs w:val="24"/>
          <w14:ligatures w14:val="none"/>
        </w:rPr>
        <w:t>:</w:t>
      </w:r>
    </w:p>
    <w:p w14:paraId="510E9A8B" w14:textId="3008054E" w:rsidR="00D3584A" w:rsidRDefault="00D3584A" w:rsidP="00AF3CE6">
      <w:pPr>
        <w:spacing w:after="120" w:line="240" w:lineRule="auto"/>
        <w:jc w:val="both"/>
        <w:rPr>
          <w:rFonts w:ascii="Arial" w:eastAsia="Times New Roman" w:hAnsi="Arial" w:cs="Arial"/>
          <w:bCs/>
          <w:snapToGrid w:val="0"/>
          <w:kern w:val="0"/>
          <w:sz w:val="24"/>
          <w:szCs w:val="24"/>
          <w14:ligatures w14:val="none"/>
        </w:rPr>
      </w:pPr>
      <w:r w:rsidRPr="00AF3CE6">
        <w:rPr>
          <w:rFonts w:ascii="Arial" w:eastAsia="Times New Roman" w:hAnsi="Arial" w:cs="Arial"/>
          <w:bCs/>
          <w:snapToGrid w:val="0"/>
          <w:kern w:val="0"/>
          <w:sz w:val="24"/>
          <w:szCs w:val="24"/>
          <w14:ligatures w14:val="none"/>
        </w:rPr>
        <w:t xml:space="preserve">Applications will be accepted up to </w:t>
      </w:r>
      <w:r w:rsidR="007C4D03">
        <w:rPr>
          <w:rFonts w:ascii="Arial" w:eastAsia="Times New Roman" w:hAnsi="Arial" w:cs="Arial"/>
          <w:b/>
          <w:snapToGrid w:val="0"/>
          <w:kern w:val="0"/>
          <w:sz w:val="24"/>
          <w:szCs w:val="24"/>
          <w14:ligatures w14:val="none"/>
        </w:rPr>
        <w:t>May</w:t>
      </w:r>
      <w:r w:rsidR="00AD6287">
        <w:rPr>
          <w:rFonts w:ascii="Arial" w:eastAsia="Times New Roman" w:hAnsi="Arial" w:cs="Arial"/>
          <w:b/>
          <w:snapToGrid w:val="0"/>
          <w:kern w:val="0"/>
          <w:sz w:val="24"/>
          <w:szCs w:val="24"/>
          <w14:ligatures w14:val="none"/>
        </w:rPr>
        <w:t xml:space="preserve"> </w:t>
      </w:r>
      <w:r w:rsidR="007C52EA">
        <w:rPr>
          <w:rFonts w:ascii="Arial" w:eastAsia="Times New Roman" w:hAnsi="Arial" w:cs="Arial"/>
          <w:b/>
          <w:snapToGrid w:val="0"/>
          <w:kern w:val="0"/>
          <w:sz w:val="24"/>
          <w:szCs w:val="24"/>
          <w14:ligatures w14:val="none"/>
        </w:rPr>
        <w:t>7</w:t>
      </w:r>
      <w:r w:rsidRPr="00AF3CE6">
        <w:rPr>
          <w:rFonts w:ascii="Arial" w:eastAsia="Times New Roman" w:hAnsi="Arial" w:cs="Arial"/>
          <w:b/>
          <w:snapToGrid w:val="0"/>
          <w:kern w:val="0"/>
          <w:sz w:val="24"/>
          <w:szCs w:val="24"/>
          <w14:ligatures w14:val="none"/>
        </w:rPr>
        <w:t xml:space="preserve">, </w:t>
      </w:r>
      <w:r w:rsidR="00AD6287" w:rsidRPr="00AF3CE6">
        <w:rPr>
          <w:rFonts w:ascii="Arial" w:eastAsia="Times New Roman" w:hAnsi="Arial" w:cs="Arial"/>
          <w:b/>
          <w:snapToGrid w:val="0"/>
          <w:kern w:val="0"/>
          <w:sz w:val="24"/>
          <w:szCs w:val="24"/>
          <w14:ligatures w14:val="none"/>
        </w:rPr>
        <w:t>202</w:t>
      </w:r>
      <w:r w:rsidR="00AD6287">
        <w:rPr>
          <w:rFonts w:ascii="Arial" w:eastAsia="Times New Roman" w:hAnsi="Arial" w:cs="Arial"/>
          <w:b/>
          <w:snapToGrid w:val="0"/>
          <w:kern w:val="0"/>
          <w:sz w:val="24"/>
          <w:szCs w:val="24"/>
          <w14:ligatures w14:val="none"/>
        </w:rPr>
        <w:t>6</w:t>
      </w:r>
      <w:r w:rsidRPr="00AF3CE6">
        <w:rPr>
          <w:rFonts w:ascii="Arial" w:eastAsia="Times New Roman" w:hAnsi="Arial" w:cs="Arial"/>
          <w:b/>
          <w:snapToGrid w:val="0"/>
          <w:kern w:val="0"/>
          <w:sz w:val="24"/>
          <w:szCs w:val="24"/>
          <w14:ligatures w14:val="none"/>
        </w:rPr>
        <w:t xml:space="preserve">, </w:t>
      </w:r>
      <w:r w:rsidR="00CE719F">
        <w:rPr>
          <w:rFonts w:ascii="Arial" w:eastAsia="Times New Roman" w:hAnsi="Arial" w:cs="Arial"/>
          <w:b/>
          <w:snapToGrid w:val="0"/>
          <w:kern w:val="0"/>
          <w:sz w:val="24"/>
          <w:szCs w:val="24"/>
          <w14:ligatures w14:val="none"/>
        </w:rPr>
        <w:t>at 11:59</w:t>
      </w:r>
      <w:r w:rsidRPr="00AF3CE6">
        <w:rPr>
          <w:rFonts w:ascii="Arial" w:eastAsia="Times New Roman" w:hAnsi="Arial" w:cs="Arial"/>
          <w:b/>
          <w:snapToGrid w:val="0"/>
          <w:kern w:val="0"/>
          <w:sz w:val="24"/>
          <w:szCs w:val="24"/>
          <w14:ligatures w14:val="none"/>
        </w:rPr>
        <w:t xml:space="preserve"> PM</w:t>
      </w:r>
      <w:r w:rsidRPr="00AF3CE6">
        <w:rPr>
          <w:rFonts w:ascii="Arial" w:eastAsia="Times New Roman" w:hAnsi="Arial" w:cs="Arial"/>
          <w:bCs/>
          <w:snapToGrid w:val="0"/>
          <w:kern w:val="0"/>
          <w:sz w:val="24"/>
          <w:szCs w:val="24"/>
          <w14:ligatures w14:val="none"/>
        </w:rPr>
        <w:t xml:space="preserve">. </w:t>
      </w:r>
      <w:r w:rsidR="00063241">
        <w:rPr>
          <w:rFonts w:ascii="Arial" w:eastAsia="Times New Roman" w:hAnsi="Arial" w:cs="Arial"/>
          <w:bCs/>
          <w:snapToGrid w:val="0"/>
          <w:kern w:val="0"/>
          <w:sz w:val="24"/>
          <w:szCs w:val="24"/>
          <w14:ligatures w14:val="none"/>
        </w:rPr>
        <w:t>Application requirements should be submitted via the</w:t>
      </w:r>
      <w:r w:rsidR="000C0053">
        <w:rPr>
          <w:rFonts w:ascii="Arial" w:eastAsia="Times New Roman" w:hAnsi="Arial" w:cs="Arial"/>
          <w:bCs/>
          <w:snapToGrid w:val="0"/>
          <w:kern w:val="0"/>
          <w:sz w:val="24"/>
          <w:szCs w:val="24"/>
          <w14:ligatures w14:val="none"/>
        </w:rPr>
        <w:t xml:space="preserve"> CTSI</w:t>
      </w:r>
      <w:r w:rsidR="00063241">
        <w:rPr>
          <w:rFonts w:ascii="Arial" w:eastAsia="Times New Roman" w:hAnsi="Arial" w:cs="Arial"/>
          <w:bCs/>
          <w:snapToGrid w:val="0"/>
          <w:kern w:val="0"/>
          <w:sz w:val="24"/>
          <w:szCs w:val="24"/>
          <w14:ligatures w14:val="none"/>
        </w:rPr>
        <w:t xml:space="preserve"> </w:t>
      </w:r>
      <w:proofErr w:type="spellStart"/>
      <w:r w:rsidR="00063241">
        <w:rPr>
          <w:rFonts w:ascii="Arial" w:eastAsia="Times New Roman" w:hAnsi="Arial" w:cs="Arial"/>
          <w:bCs/>
          <w:snapToGrid w:val="0"/>
          <w:kern w:val="0"/>
          <w:sz w:val="24"/>
          <w:szCs w:val="24"/>
          <w14:ligatures w14:val="none"/>
        </w:rPr>
        <w:t>WebCAMP</w:t>
      </w:r>
      <w:proofErr w:type="spellEnd"/>
      <w:r w:rsidR="00063241">
        <w:rPr>
          <w:rFonts w:ascii="Arial" w:eastAsia="Times New Roman" w:hAnsi="Arial" w:cs="Arial"/>
          <w:bCs/>
          <w:snapToGrid w:val="0"/>
          <w:kern w:val="0"/>
          <w:sz w:val="24"/>
          <w:szCs w:val="24"/>
          <w14:ligatures w14:val="none"/>
        </w:rPr>
        <w:t xml:space="preserve"> portal. </w:t>
      </w:r>
      <w:r w:rsidR="001F1C01" w:rsidRPr="003E3EB9">
        <w:rPr>
          <w:rFonts w:ascii="Arial" w:eastAsia="Times New Roman" w:hAnsi="Arial" w:cs="Arial"/>
          <w:bCs/>
          <w:snapToGrid w:val="0"/>
          <w:kern w:val="0"/>
          <w:sz w:val="24"/>
          <w:szCs w:val="24"/>
          <w14:ligatures w14:val="none"/>
        </w:rPr>
        <w:t xml:space="preserve">Funding is anticipated to start on </w:t>
      </w:r>
      <w:r w:rsidR="007D0DA5">
        <w:rPr>
          <w:rFonts w:ascii="Arial" w:eastAsia="Times New Roman" w:hAnsi="Arial" w:cs="Arial"/>
          <w:bCs/>
          <w:snapToGrid w:val="0"/>
          <w:kern w:val="0"/>
          <w:sz w:val="24"/>
          <w:szCs w:val="24"/>
          <w14:ligatures w14:val="none"/>
        </w:rPr>
        <w:t>July</w:t>
      </w:r>
      <w:r w:rsidR="00CE719F" w:rsidRPr="003E3EB9">
        <w:rPr>
          <w:rFonts w:ascii="Arial" w:eastAsia="Times New Roman" w:hAnsi="Arial" w:cs="Arial"/>
          <w:bCs/>
          <w:snapToGrid w:val="0"/>
          <w:kern w:val="0"/>
          <w:sz w:val="24"/>
          <w:szCs w:val="24"/>
          <w14:ligatures w14:val="none"/>
        </w:rPr>
        <w:t xml:space="preserve"> </w:t>
      </w:r>
      <w:r w:rsidR="00CF002F" w:rsidRPr="003E3EB9">
        <w:rPr>
          <w:rFonts w:ascii="Arial" w:eastAsia="Times New Roman" w:hAnsi="Arial" w:cs="Arial"/>
          <w:bCs/>
          <w:snapToGrid w:val="0"/>
          <w:kern w:val="0"/>
          <w:sz w:val="24"/>
          <w:szCs w:val="24"/>
          <w14:ligatures w14:val="none"/>
        </w:rPr>
        <w:t>1</w:t>
      </w:r>
      <w:r w:rsidR="002C6B78" w:rsidRPr="003E3EB9">
        <w:rPr>
          <w:rFonts w:ascii="Arial" w:eastAsia="Times New Roman" w:hAnsi="Arial" w:cs="Arial"/>
          <w:bCs/>
          <w:snapToGrid w:val="0"/>
          <w:kern w:val="0"/>
          <w:sz w:val="24"/>
          <w:szCs w:val="24"/>
          <w14:ligatures w14:val="none"/>
        </w:rPr>
        <w:t xml:space="preserve">, </w:t>
      </w:r>
      <w:r w:rsidR="00CE719F" w:rsidRPr="003E3EB9">
        <w:rPr>
          <w:rFonts w:ascii="Arial" w:eastAsia="Times New Roman" w:hAnsi="Arial" w:cs="Arial"/>
          <w:bCs/>
          <w:snapToGrid w:val="0"/>
          <w:kern w:val="0"/>
          <w:sz w:val="24"/>
          <w:szCs w:val="24"/>
          <w14:ligatures w14:val="none"/>
        </w:rPr>
        <w:t>202</w:t>
      </w:r>
      <w:r w:rsidR="00CE719F">
        <w:rPr>
          <w:rFonts w:ascii="Arial" w:eastAsia="Times New Roman" w:hAnsi="Arial" w:cs="Arial"/>
          <w:bCs/>
          <w:snapToGrid w:val="0"/>
          <w:kern w:val="0"/>
          <w:sz w:val="24"/>
          <w:szCs w:val="24"/>
          <w14:ligatures w14:val="none"/>
        </w:rPr>
        <w:t>6</w:t>
      </w:r>
      <w:r w:rsidR="001F1C01" w:rsidRPr="003E3EB9">
        <w:rPr>
          <w:rFonts w:ascii="Arial" w:eastAsia="Times New Roman" w:hAnsi="Arial" w:cs="Arial"/>
          <w:bCs/>
          <w:snapToGrid w:val="0"/>
          <w:kern w:val="0"/>
          <w:sz w:val="24"/>
          <w:szCs w:val="24"/>
          <w14:ligatures w14:val="none"/>
        </w:rPr>
        <w:t>.</w:t>
      </w:r>
    </w:p>
    <w:p w14:paraId="4751455F" w14:textId="38818A4E" w:rsidR="00B7628C" w:rsidRPr="003E3EB9" w:rsidRDefault="00B7628C" w:rsidP="00AF3CE6">
      <w:pPr>
        <w:spacing w:after="120" w:line="240" w:lineRule="auto"/>
        <w:jc w:val="both"/>
        <w:rPr>
          <w:rFonts w:ascii="Arial" w:eastAsia="Times New Roman" w:hAnsi="Arial" w:cs="Arial"/>
          <w:bCs/>
          <w:snapToGrid w:val="0"/>
          <w:kern w:val="0"/>
          <w:sz w:val="24"/>
          <w:szCs w:val="24"/>
          <w14:ligatures w14:val="none"/>
        </w:rPr>
      </w:pPr>
      <w:r>
        <w:rPr>
          <w:rFonts w:ascii="Arial" w:eastAsia="Times New Roman" w:hAnsi="Arial" w:cs="Arial"/>
          <w:bCs/>
          <w:snapToGrid w:val="0"/>
          <w:kern w:val="0"/>
          <w:sz w:val="24"/>
          <w:szCs w:val="24"/>
          <w14:ligatures w14:val="none"/>
        </w:rPr>
        <w:t>If</w:t>
      </w:r>
      <w:r w:rsidRPr="00B7628C">
        <w:rPr>
          <w:rFonts w:ascii="Arial" w:eastAsia="Times New Roman" w:hAnsi="Arial" w:cs="Arial"/>
          <w:bCs/>
          <w:snapToGrid w:val="0"/>
          <w:kern w:val="0"/>
          <w:sz w:val="24"/>
          <w:szCs w:val="24"/>
          <w14:ligatures w14:val="none"/>
        </w:rPr>
        <w:t xml:space="preserve"> awarded, this will be considered internal funding for both IU and Purdue </w:t>
      </w:r>
      <w:proofErr w:type="gramStart"/>
      <w:r w:rsidRPr="00B7628C">
        <w:rPr>
          <w:rFonts w:ascii="Arial" w:eastAsia="Times New Roman" w:hAnsi="Arial" w:cs="Arial"/>
          <w:bCs/>
          <w:snapToGrid w:val="0"/>
          <w:kern w:val="0"/>
          <w:sz w:val="24"/>
          <w:szCs w:val="24"/>
          <w14:ligatures w14:val="none"/>
        </w:rPr>
        <w:t>applicants</w:t>
      </w:r>
      <w:proofErr w:type="gramEnd"/>
      <w:r w:rsidRPr="00B7628C">
        <w:rPr>
          <w:rFonts w:ascii="Arial" w:eastAsia="Times New Roman" w:hAnsi="Arial" w:cs="Arial"/>
          <w:bCs/>
          <w:snapToGrid w:val="0"/>
          <w:kern w:val="0"/>
          <w:sz w:val="24"/>
          <w:szCs w:val="24"/>
          <w14:ligatures w14:val="none"/>
        </w:rPr>
        <w:t xml:space="preserve"> and submission d</w:t>
      </w:r>
      <w:r w:rsidR="00957EA3">
        <w:rPr>
          <w:rFonts w:ascii="Arial" w:eastAsia="Times New Roman" w:hAnsi="Arial" w:cs="Arial"/>
          <w:bCs/>
          <w:snapToGrid w:val="0"/>
          <w:kern w:val="0"/>
          <w:sz w:val="24"/>
          <w:szCs w:val="24"/>
          <w14:ligatures w14:val="none"/>
        </w:rPr>
        <w:t>oes</w:t>
      </w:r>
      <w:r w:rsidRPr="00B7628C">
        <w:rPr>
          <w:rFonts w:ascii="Arial" w:eastAsia="Times New Roman" w:hAnsi="Arial" w:cs="Arial"/>
          <w:bCs/>
          <w:snapToGrid w:val="0"/>
          <w:kern w:val="0"/>
          <w:sz w:val="24"/>
          <w:szCs w:val="24"/>
          <w14:ligatures w14:val="none"/>
        </w:rPr>
        <w:t xml:space="preserve"> not require prior approval from ORA or Purdue Pre-Award prior to submitting through </w:t>
      </w:r>
      <w:proofErr w:type="spellStart"/>
      <w:r w:rsidRPr="00B7628C">
        <w:rPr>
          <w:rFonts w:ascii="Arial" w:eastAsia="Times New Roman" w:hAnsi="Arial" w:cs="Arial"/>
          <w:bCs/>
          <w:snapToGrid w:val="0"/>
          <w:kern w:val="0"/>
          <w:sz w:val="24"/>
          <w:szCs w:val="24"/>
          <w14:ligatures w14:val="none"/>
        </w:rPr>
        <w:t>WebCAMP</w:t>
      </w:r>
      <w:proofErr w:type="spellEnd"/>
      <w:r w:rsidR="002D421B">
        <w:rPr>
          <w:rFonts w:ascii="Arial" w:eastAsia="Times New Roman" w:hAnsi="Arial" w:cs="Arial"/>
          <w:bCs/>
          <w:snapToGrid w:val="0"/>
          <w:kern w:val="0"/>
          <w:sz w:val="24"/>
          <w:szCs w:val="24"/>
          <w14:ligatures w14:val="none"/>
        </w:rPr>
        <w:t>.</w:t>
      </w:r>
    </w:p>
    <w:p w14:paraId="1898F973" w14:textId="5FB2D66A" w:rsidR="004163E8" w:rsidRPr="00AF3CE6" w:rsidRDefault="00D3584A" w:rsidP="1A15B724">
      <w:pPr>
        <w:spacing w:after="120" w:line="240" w:lineRule="auto"/>
        <w:jc w:val="both"/>
        <w:rPr>
          <w:rFonts w:ascii="Arial" w:eastAsia="Times New Roman" w:hAnsi="Arial" w:cs="Arial"/>
          <w:snapToGrid w:val="0"/>
          <w:kern w:val="0"/>
          <w:sz w:val="24"/>
          <w:szCs w:val="24"/>
          <w14:ligatures w14:val="none"/>
        </w:rPr>
      </w:pPr>
      <w:r w:rsidRPr="1A15B724">
        <w:rPr>
          <w:rFonts w:ascii="Arial" w:eastAsia="Times New Roman" w:hAnsi="Arial" w:cs="Arial"/>
          <w:snapToGrid w:val="0"/>
          <w:kern w:val="0"/>
          <w:sz w:val="24"/>
          <w:szCs w:val="24"/>
          <w14:ligatures w14:val="none"/>
        </w:rPr>
        <w:t xml:space="preserve">For any queries, </w:t>
      </w:r>
      <w:r w:rsidR="00CE68DF" w:rsidRPr="1A15B724">
        <w:rPr>
          <w:rFonts w:ascii="Arial" w:eastAsia="Times New Roman" w:hAnsi="Arial" w:cs="Arial"/>
          <w:snapToGrid w:val="0"/>
          <w:kern w:val="0"/>
          <w:sz w:val="24"/>
          <w:szCs w:val="24"/>
          <w14:ligatures w14:val="none"/>
        </w:rPr>
        <w:t xml:space="preserve">please </w:t>
      </w:r>
      <w:r w:rsidR="00984E3F" w:rsidRPr="1A15B724">
        <w:rPr>
          <w:rFonts w:ascii="Arial" w:eastAsia="Times New Roman" w:hAnsi="Arial" w:cs="Arial"/>
          <w:snapToGrid w:val="0"/>
          <w:kern w:val="0"/>
          <w:sz w:val="24"/>
          <w:szCs w:val="24"/>
          <w14:ligatures w14:val="none"/>
        </w:rPr>
        <w:t>don't hesitate to get in touch with</w:t>
      </w:r>
      <w:r w:rsidRPr="1A15B724">
        <w:rPr>
          <w:rFonts w:ascii="Arial" w:eastAsia="Times New Roman" w:hAnsi="Arial" w:cs="Arial"/>
          <w:snapToGrid w:val="0"/>
          <w:kern w:val="0"/>
          <w:sz w:val="24"/>
          <w:szCs w:val="24"/>
          <w14:ligatures w14:val="none"/>
        </w:rPr>
        <w:t xml:space="preserve"> </w:t>
      </w:r>
      <w:r w:rsidR="00785464" w:rsidRPr="1A15B724">
        <w:rPr>
          <w:rFonts w:ascii="Arial" w:eastAsia="Times New Roman" w:hAnsi="Arial" w:cs="Arial"/>
          <w:snapToGrid w:val="0"/>
          <w:kern w:val="0"/>
          <w:sz w:val="24"/>
          <w:szCs w:val="24"/>
          <w14:ligatures w14:val="none"/>
        </w:rPr>
        <w:t>Senay Simsek (</w:t>
      </w:r>
      <w:hyperlink r:id="rId17" w:history="1">
        <w:r w:rsidR="00785464" w:rsidRPr="1A15B724">
          <w:rPr>
            <w:rStyle w:val="Hyperlink"/>
            <w:rFonts w:ascii="Arial" w:eastAsia="Times New Roman" w:hAnsi="Arial" w:cs="Arial"/>
            <w:b/>
            <w:bCs/>
            <w:snapToGrid w:val="0"/>
            <w:kern w:val="0"/>
            <w:sz w:val="24"/>
            <w:szCs w:val="24"/>
            <w14:ligatures w14:val="none"/>
          </w:rPr>
          <w:t>ssimsek@purdue.edu</w:t>
        </w:r>
      </w:hyperlink>
      <w:r w:rsidR="00785464" w:rsidRPr="1A15B724">
        <w:rPr>
          <w:rFonts w:ascii="Arial" w:eastAsia="Times New Roman" w:hAnsi="Arial" w:cs="Arial"/>
          <w:snapToGrid w:val="0"/>
          <w:kern w:val="0"/>
          <w:sz w:val="24"/>
          <w:szCs w:val="24"/>
          <w14:ligatures w14:val="none"/>
        </w:rPr>
        <w:t xml:space="preserve">) or </w:t>
      </w:r>
      <w:r w:rsidRPr="1A15B724">
        <w:rPr>
          <w:rFonts w:ascii="Arial" w:eastAsia="Times New Roman" w:hAnsi="Arial" w:cs="Arial"/>
          <w:snapToGrid w:val="0"/>
          <w:kern w:val="0"/>
          <w:sz w:val="24"/>
          <w:szCs w:val="24"/>
          <w14:ligatures w14:val="none"/>
        </w:rPr>
        <w:t>Carmella Evans-Molina (</w:t>
      </w:r>
      <w:hyperlink r:id="rId18" w:history="1">
        <w:r w:rsidR="00243F15" w:rsidRPr="1A15B724">
          <w:rPr>
            <w:rStyle w:val="Hyperlink"/>
            <w:rFonts w:ascii="Arial" w:eastAsia="Times New Roman" w:hAnsi="Arial" w:cs="Arial"/>
            <w:b/>
            <w:bCs/>
            <w:snapToGrid w:val="0"/>
            <w:kern w:val="0"/>
            <w:sz w:val="24"/>
            <w:szCs w:val="24"/>
            <w14:ligatures w14:val="none"/>
          </w:rPr>
          <w:t>CDMD@iu.edu</w:t>
        </w:r>
      </w:hyperlink>
      <w:r w:rsidRPr="1A15B724">
        <w:rPr>
          <w:rFonts w:ascii="Arial" w:eastAsia="Times New Roman" w:hAnsi="Arial" w:cs="Arial"/>
          <w:snapToGrid w:val="0"/>
          <w:kern w:val="0"/>
          <w:sz w:val="24"/>
          <w:szCs w:val="24"/>
          <w14:ligatures w14:val="none"/>
        </w:rPr>
        <w:t>).</w:t>
      </w:r>
      <w:r w:rsidR="004163E8" w:rsidRPr="1A15B724">
        <w:rPr>
          <w:rFonts w:ascii="Arial" w:eastAsia="Times New Roman" w:hAnsi="Arial" w:cs="Arial"/>
          <w:snapToGrid w:val="0"/>
          <w:kern w:val="0"/>
          <w:sz w:val="24"/>
          <w:szCs w:val="24"/>
          <w14:ligatures w14:val="none"/>
        </w:rPr>
        <w:t xml:space="preserve"> </w:t>
      </w:r>
      <w:r w:rsidR="00836069" w:rsidRPr="1A15B724">
        <w:rPr>
          <w:rFonts w:ascii="Arial" w:eastAsia="Times New Roman" w:hAnsi="Arial" w:cs="Arial"/>
          <w:sz w:val="24"/>
          <w:szCs w:val="24"/>
        </w:rPr>
        <w:t xml:space="preserve"> On March 13</w:t>
      </w:r>
      <w:r w:rsidR="00836069" w:rsidRPr="00F52CAD">
        <w:rPr>
          <w:rFonts w:ascii="Arial" w:eastAsia="Times New Roman" w:hAnsi="Arial" w:cs="Arial"/>
          <w:sz w:val="24"/>
          <w:szCs w:val="24"/>
          <w:vertAlign w:val="superscript"/>
        </w:rPr>
        <w:t>th</w:t>
      </w:r>
      <w:r w:rsidR="00836069" w:rsidRPr="1A15B724">
        <w:rPr>
          <w:rFonts w:ascii="Arial" w:eastAsia="Times New Roman" w:hAnsi="Arial" w:cs="Arial"/>
          <w:sz w:val="24"/>
          <w:szCs w:val="24"/>
        </w:rPr>
        <w:t xml:space="preserve">, 2026, Purdue University </w:t>
      </w:r>
      <w:r w:rsidR="008A37C3" w:rsidRPr="1A15B724">
        <w:rPr>
          <w:rFonts w:ascii="Arial" w:eastAsia="Times New Roman" w:hAnsi="Arial" w:cs="Arial"/>
          <w:sz w:val="24"/>
          <w:szCs w:val="24"/>
        </w:rPr>
        <w:t xml:space="preserve">will be hosting </w:t>
      </w:r>
      <w:r w:rsidR="00A51298" w:rsidRPr="1A15B724">
        <w:rPr>
          <w:rFonts w:ascii="Arial" w:eastAsia="Times New Roman" w:hAnsi="Arial" w:cs="Arial"/>
          <w:sz w:val="24"/>
          <w:szCs w:val="24"/>
        </w:rPr>
        <w:t>a Heartland Initiative-Purdue Medical Networking Event. The event will showcase posters from year 1 awardees &amp; remarks from leadership. The event will be from 3-5</w:t>
      </w:r>
      <w:r w:rsidR="00C85581" w:rsidRPr="1A15B724">
        <w:rPr>
          <w:rFonts w:ascii="Arial" w:eastAsia="Times New Roman" w:hAnsi="Arial" w:cs="Arial"/>
          <w:sz w:val="24"/>
          <w:szCs w:val="24"/>
        </w:rPr>
        <w:t xml:space="preserve">pm. </w:t>
      </w:r>
      <w:r w:rsidR="00A27BAE">
        <w:rPr>
          <w:rFonts w:ascii="Arial" w:eastAsia="Times New Roman" w:hAnsi="Arial" w:cs="Arial"/>
          <w:sz w:val="24"/>
          <w:szCs w:val="24"/>
        </w:rPr>
        <w:t xml:space="preserve">Any interested </w:t>
      </w:r>
      <w:r w:rsidR="00964A5D">
        <w:rPr>
          <w:rFonts w:ascii="Arial" w:eastAsia="Times New Roman" w:hAnsi="Arial" w:cs="Arial"/>
          <w:sz w:val="24"/>
          <w:szCs w:val="24"/>
        </w:rPr>
        <w:t>applicants</w:t>
      </w:r>
      <w:r w:rsidR="00A27BAE">
        <w:rPr>
          <w:rFonts w:ascii="Arial" w:eastAsia="Times New Roman" w:hAnsi="Arial" w:cs="Arial"/>
          <w:sz w:val="24"/>
          <w:szCs w:val="24"/>
        </w:rPr>
        <w:t xml:space="preserve"> for this RFA are welcome to</w:t>
      </w:r>
      <w:r w:rsidR="00964A5D">
        <w:rPr>
          <w:rFonts w:ascii="Arial" w:eastAsia="Times New Roman" w:hAnsi="Arial" w:cs="Arial"/>
          <w:sz w:val="24"/>
          <w:szCs w:val="24"/>
        </w:rPr>
        <w:t xml:space="preserve"> attend, though not required. </w:t>
      </w:r>
      <w:r w:rsidR="00C85581" w:rsidRPr="1A15B724">
        <w:rPr>
          <w:rFonts w:ascii="Arial" w:eastAsia="Times New Roman" w:hAnsi="Arial" w:cs="Arial"/>
          <w:sz w:val="24"/>
          <w:szCs w:val="24"/>
        </w:rPr>
        <w:t>For inquiries, please contact Coreen Brenner</w:t>
      </w:r>
      <w:r w:rsidR="00A32F5C" w:rsidRPr="1A15B724">
        <w:rPr>
          <w:rFonts w:ascii="Arial" w:eastAsia="Times New Roman" w:hAnsi="Arial" w:cs="Arial"/>
          <w:sz w:val="24"/>
          <w:szCs w:val="24"/>
        </w:rPr>
        <w:t xml:space="preserve"> (cdbrenne@purdue.edu).</w:t>
      </w:r>
    </w:p>
    <w:p w14:paraId="67BE84B8" w14:textId="0B946B5A" w:rsidR="00ED680A" w:rsidRPr="00AF3CE6" w:rsidRDefault="00AF3CE6" w:rsidP="00F52CAD">
      <w:pPr>
        <w:rPr>
          <w:rFonts w:ascii="Arial" w:hAnsi="Arial" w:cs="Arial"/>
        </w:rPr>
      </w:pPr>
      <w:r>
        <w:rPr>
          <w:rFonts w:ascii="Arial" w:hAnsi="Arial" w:cs="Arial"/>
          <w:b/>
          <w:bCs/>
        </w:rPr>
        <w:br w:type="page"/>
      </w:r>
      <w:r w:rsidR="00ED680A" w:rsidRPr="00AF3CE6">
        <w:rPr>
          <w:rFonts w:ascii="Arial" w:hAnsi="Arial" w:cs="Arial"/>
          <w:b/>
          <w:bCs/>
        </w:rPr>
        <w:lastRenderedPageBreak/>
        <w:t xml:space="preserve">Budget and Justification Template </w:t>
      </w:r>
    </w:p>
    <w:p w14:paraId="12F67C42" w14:textId="2812861D" w:rsidR="00ED680A" w:rsidRPr="00AF3CE6" w:rsidRDefault="00ED680A" w:rsidP="00F642A7">
      <w:pPr>
        <w:pStyle w:val="Default"/>
        <w:numPr>
          <w:ilvl w:val="0"/>
          <w:numId w:val="4"/>
        </w:numPr>
        <w:spacing w:after="120"/>
        <w:jc w:val="both"/>
        <w:rPr>
          <w:rFonts w:ascii="Arial" w:hAnsi="Arial" w:cs="Arial"/>
        </w:rPr>
      </w:pPr>
      <w:r w:rsidRPr="00AF3CE6">
        <w:rPr>
          <w:rFonts w:ascii="Arial" w:hAnsi="Arial" w:cs="Arial"/>
          <w:b/>
          <w:bCs/>
        </w:rPr>
        <w:t xml:space="preserve">Purdue Budget </w:t>
      </w:r>
    </w:p>
    <w:p w14:paraId="3170E10B" w14:textId="5DABFAC2" w:rsidR="00ED680A" w:rsidRPr="00C20054" w:rsidRDefault="00ED680A" w:rsidP="00F642A7">
      <w:pPr>
        <w:pStyle w:val="Default"/>
        <w:spacing w:after="120"/>
        <w:jc w:val="both"/>
        <w:rPr>
          <w:rFonts w:ascii="Arial" w:hAnsi="Arial" w:cs="Arial"/>
          <w:sz w:val="22"/>
          <w:szCs w:val="22"/>
        </w:rPr>
      </w:pPr>
      <w:r w:rsidRPr="1A15B724">
        <w:rPr>
          <w:rFonts w:ascii="Arial" w:hAnsi="Arial" w:cs="Arial"/>
          <w:b/>
          <w:bCs/>
        </w:rPr>
        <w:t xml:space="preserve">Personnel </w:t>
      </w:r>
      <w:r w:rsidR="00C20054" w:rsidRPr="1A15B724">
        <w:rPr>
          <w:rFonts w:ascii="Arial" w:hAnsi="Arial" w:cs="Arial"/>
        </w:rPr>
        <w:t xml:space="preserve">(acceptable personnel include technicians, research staff, and students. Faculty salary should not exceed </w:t>
      </w:r>
      <w:r w:rsidR="004A21DB">
        <w:rPr>
          <w:rFonts w:ascii="Arial" w:hAnsi="Arial" w:cs="Arial"/>
        </w:rPr>
        <w:t xml:space="preserve">$5k, or </w:t>
      </w:r>
      <w:r w:rsidR="00C20054" w:rsidRPr="1A15B724">
        <w:rPr>
          <w:rFonts w:ascii="Arial" w:hAnsi="Arial" w:cs="Arial"/>
        </w:rPr>
        <w:t>10% of total budget allowed</w:t>
      </w:r>
      <w:r w:rsidR="00667AC2">
        <w:rPr>
          <w:rFonts w:ascii="Arial" w:hAnsi="Arial" w:cs="Arial"/>
          <w:sz w:val="22"/>
          <w:szCs w:val="22"/>
        </w:rPr>
        <w:t>, i.e. $5,000 + fringe</w:t>
      </w:r>
      <w:r w:rsidR="00C20054" w:rsidRPr="1A15B724">
        <w:rPr>
          <w:rFonts w:ascii="Arial" w:hAnsi="Arial" w:cs="Arial"/>
        </w:rPr>
        <w:t>)</w:t>
      </w:r>
      <w:r w:rsidR="00667AC2">
        <w:rPr>
          <w:rFonts w:ascii="Arial" w:hAnsi="Arial" w:cs="Arial"/>
        </w:rPr>
        <w:t>.</w:t>
      </w:r>
      <w:r w:rsidR="00C20054" w:rsidRPr="1A15B724">
        <w:rPr>
          <w:rFonts w:ascii="Arial" w:hAnsi="Arial" w:cs="Arial"/>
          <w:sz w:val="22"/>
          <w:szCs w:val="22"/>
        </w:rPr>
        <w:t xml:space="preserve"> </w:t>
      </w:r>
    </w:p>
    <w:p w14:paraId="527621A3" w14:textId="77777777" w:rsidR="00ED680A" w:rsidRPr="00AF3CE6" w:rsidRDefault="00ED680A" w:rsidP="00F642A7">
      <w:pPr>
        <w:pStyle w:val="Default"/>
        <w:spacing w:after="120"/>
        <w:jc w:val="both"/>
        <w:rPr>
          <w:rFonts w:ascii="Arial" w:hAnsi="Arial" w:cs="Arial"/>
        </w:rPr>
      </w:pPr>
      <w:r w:rsidRPr="00AF3CE6">
        <w:rPr>
          <w:rFonts w:ascii="Arial" w:hAnsi="Arial" w:cs="Arial"/>
          <w:b/>
          <w:bCs/>
        </w:rPr>
        <w:t xml:space="preserve">Supplies </w:t>
      </w:r>
      <w:r w:rsidRPr="00AF3CE6">
        <w:rPr>
          <w:rFonts w:ascii="Arial" w:hAnsi="Arial" w:cs="Arial"/>
        </w:rPr>
        <w:t xml:space="preserve">(Specify expected reagents and supplies cost and quantities) </w:t>
      </w:r>
    </w:p>
    <w:p w14:paraId="18F53E5D" w14:textId="77777777" w:rsidR="00ED680A" w:rsidRPr="00AF3CE6" w:rsidRDefault="00ED680A" w:rsidP="00F642A7">
      <w:pPr>
        <w:pStyle w:val="Default"/>
        <w:spacing w:after="120"/>
        <w:jc w:val="both"/>
        <w:rPr>
          <w:rFonts w:ascii="Arial" w:hAnsi="Arial" w:cs="Arial"/>
        </w:rPr>
      </w:pPr>
      <w:r w:rsidRPr="00AF3CE6">
        <w:rPr>
          <w:rFonts w:ascii="Arial" w:hAnsi="Arial" w:cs="Arial"/>
          <w:b/>
          <w:bCs/>
        </w:rPr>
        <w:t xml:space="preserve">Core Facilities Usage </w:t>
      </w:r>
      <w:r w:rsidRPr="00AF3CE6">
        <w:rPr>
          <w:rFonts w:ascii="Arial" w:hAnsi="Arial" w:cs="Arial"/>
        </w:rPr>
        <w:t xml:space="preserve">(included hourly rates, expected hours, etc.) </w:t>
      </w:r>
    </w:p>
    <w:p w14:paraId="13662897" w14:textId="3BE65557" w:rsidR="00ED680A" w:rsidRPr="00AF3CE6" w:rsidRDefault="00ED680A" w:rsidP="00F642A7">
      <w:pPr>
        <w:pStyle w:val="Default"/>
        <w:spacing w:after="120"/>
        <w:jc w:val="both"/>
        <w:rPr>
          <w:rFonts w:ascii="Arial" w:hAnsi="Arial" w:cs="Arial"/>
        </w:rPr>
      </w:pPr>
      <w:r w:rsidRPr="00AF3CE6">
        <w:rPr>
          <w:rFonts w:ascii="Arial" w:hAnsi="Arial" w:cs="Arial"/>
          <w:b/>
          <w:bCs/>
        </w:rPr>
        <w:t xml:space="preserve">Travel </w:t>
      </w:r>
      <w:r w:rsidR="00EE5EF3" w:rsidRPr="7ED6320A">
        <w:rPr>
          <w:rFonts w:ascii="Arial" w:hAnsi="Arial" w:cs="Arial"/>
          <w:sz w:val="22"/>
          <w:szCs w:val="22"/>
        </w:rPr>
        <w:t>(The travel budget proposed must be clearly specified for how it relates to the proposed project</w:t>
      </w:r>
      <w:r w:rsidR="00EE5EF3">
        <w:rPr>
          <w:rFonts w:ascii="Arial" w:hAnsi="Arial" w:cs="Arial"/>
          <w:sz w:val="22"/>
          <w:szCs w:val="22"/>
        </w:rPr>
        <w:t>. Travel budget should not exceed $2k. Allowable travel includes any relevant travel domestic or international for conferences, speaking invitations, etc.</w:t>
      </w:r>
      <w:proofErr w:type="gramStart"/>
      <w:r w:rsidR="00EE5EF3" w:rsidRPr="7ED6320A">
        <w:rPr>
          <w:rFonts w:ascii="Arial" w:hAnsi="Arial" w:cs="Arial"/>
          <w:sz w:val="22"/>
          <w:szCs w:val="22"/>
        </w:rPr>
        <w:t>)</w:t>
      </w:r>
      <w:proofErr w:type="gramEnd"/>
    </w:p>
    <w:p w14:paraId="512FE22D" w14:textId="3E049F8A" w:rsidR="00ED680A" w:rsidRPr="00AF3CE6" w:rsidRDefault="00ED680A" w:rsidP="00F642A7">
      <w:pPr>
        <w:pStyle w:val="Default"/>
        <w:numPr>
          <w:ilvl w:val="0"/>
          <w:numId w:val="4"/>
        </w:numPr>
        <w:spacing w:after="120"/>
        <w:jc w:val="both"/>
        <w:rPr>
          <w:rFonts w:ascii="Arial" w:hAnsi="Arial" w:cs="Arial"/>
        </w:rPr>
      </w:pPr>
      <w:r w:rsidRPr="00AF3CE6">
        <w:rPr>
          <w:rFonts w:ascii="Arial" w:hAnsi="Arial" w:cs="Arial"/>
          <w:b/>
          <w:bCs/>
        </w:rPr>
        <w:t xml:space="preserve">IU Budget </w:t>
      </w:r>
    </w:p>
    <w:p w14:paraId="7EEF7E41" w14:textId="0E64CE57" w:rsidR="00C20054" w:rsidRDefault="00ED680A" w:rsidP="00F642A7">
      <w:pPr>
        <w:pStyle w:val="Default"/>
        <w:spacing w:after="120"/>
        <w:jc w:val="both"/>
        <w:rPr>
          <w:rFonts w:ascii="Arial" w:hAnsi="Arial" w:cs="Arial"/>
        </w:rPr>
      </w:pPr>
      <w:r w:rsidRPr="00AF3CE6">
        <w:rPr>
          <w:rFonts w:ascii="Arial" w:hAnsi="Arial" w:cs="Arial"/>
          <w:b/>
          <w:bCs/>
        </w:rPr>
        <w:t xml:space="preserve">Personnel </w:t>
      </w:r>
      <w:r w:rsidR="00B02616" w:rsidRPr="1A15B724">
        <w:rPr>
          <w:rFonts w:ascii="Arial" w:hAnsi="Arial" w:cs="Arial"/>
        </w:rPr>
        <w:t xml:space="preserve">(acceptable personnel include technicians, research staff, and students. Faculty salary should not exceed </w:t>
      </w:r>
      <w:r w:rsidR="00B02616">
        <w:rPr>
          <w:rFonts w:ascii="Arial" w:hAnsi="Arial" w:cs="Arial"/>
        </w:rPr>
        <w:t xml:space="preserve">$5k, or </w:t>
      </w:r>
      <w:r w:rsidR="00B02616" w:rsidRPr="1A15B724">
        <w:rPr>
          <w:rFonts w:ascii="Arial" w:hAnsi="Arial" w:cs="Arial"/>
        </w:rPr>
        <w:t>10% of total budget allowed</w:t>
      </w:r>
      <w:r w:rsidR="00B02616">
        <w:rPr>
          <w:rFonts w:ascii="Arial" w:hAnsi="Arial" w:cs="Arial"/>
          <w:sz w:val="22"/>
          <w:szCs w:val="22"/>
        </w:rPr>
        <w:t>, i.e. $5,000 + fringe</w:t>
      </w:r>
      <w:r w:rsidR="00B02616" w:rsidRPr="1A15B724">
        <w:rPr>
          <w:rFonts w:ascii="Arial" w:hAnsi="Arial" w:cs="Arial"/>
        </w:rPr>
        <w:t>)</w:t>
      </w:r>
      <w:r w:rsidR="00B02616">
        <w:rPr>
          <w:rFonts w:ascii="Arial" w:hAnsi="Arial" w:cs="Arial"/>
        </w:rPr>
        <w:t>.</w:t>
      </w:r>
      <w:r w:rsidR="00B02616" w:rsidRPr="1A15B724">
        <w:rPr>
          <w:rFonts w:ascii="Arial" w:hAnsi="Arial" w:cs="Arial"/>
          <w:sz w:val="22"/>
          <w:szCs w:val="22"/>
        </w:rPr>
        <w:t xml:space="preserve"> </w:t>
      </w:r>
      <w:r w:rsidR="00C20054" w:rsidRPr="00C20054">
        <w:rPr>
          <w:rFonts w:ascii="Arial" w:hAnsi="Arial" w:cs="Arial"/>
        </w:rPr>
        <w:t xml:space="preserve"> </w:t>
      </w:r>
    </w:p>
    <w:p w14:paraId="678E6113" w14:textId="77777777" w:rsidR="00ED680A" w:rsidRPr="00AF3CE6" w:rsidRDefault="00ED680A" w:rsidP="00F642A7">
      <w:pPr>
        <w:pStyle w:val="Default"/>
        <w:spacing w:after="120"/>
        <w:jc w:val="both"/>
        <w:rPr>
          <w:rFonts w:ascii="Arial" w:hAnsi="Arial" w:cs="Arial"/>
        </w:rPr>
      </w:pPr>
      <w:r w:rsidRPr="00AF3CE6">
        <w:rPr>
          <w:rFonts w:ascii="Arial" w:hAnsi="Arial" w:cs="Arial"/>
          <w:b/>
          <w:bCs/>
        </w:rPr>
        <w:t xml:space="preserve">Supplies </w:t>
      </w:r>
      <w:r w:rsidRPr="00AF3CE6">
        <w:rPr>
          <w:rFonts w:ascii="Arial" w:hAnsi="Arial" w:cs="Arial"/>
        </w:rPr>
        <w:t xml:space="preserve">(Specify expected reagents and supplies cost and quantities) </w:t>
      </w:r>
    </w:p>
    <w:p w14:paraId="5C2F01DF" w14:textId="77777777" w:rsidR="00ED680A" w:rsidRPr="00AF3CE6" w:rsidRDefault="00ED680A" w:rsidP="00F642A7">
      <w:pPr>
        <w:pStyle w:val="Default"/>
        <w:spacing w:after="120"/>
        <w:jc w:val="both"/>
        <w:rPr>
          <w:rFonts w:ascii="Arial" w:hAnsi="Arial" w:cs="Arial"/>
        </w:rPr>
      </w:pPr>
      <w:r w:rsidRPr="00AF3CE6">
        <w:rPr>
          <w:rFonts w:ascii="Arial" w:hAnsi="Arial" w:cs="Arial"/>
          <w:b/>
          <w:bCs/>
        </w:rPr>
        <w:t xml:space="preserve">Core Facilities Usage </w:t>
      </w:r>
      <w:r w:rsidRPr="00AF3CE6">
        <w:rPr>
          <w:rFonts w:ascii="Arial" w:hAnsi="Arial" w:cs="Arial"/>
        </w:rPr>
        <w:t xml:space="preserve">(included hourly rates, expected hours, etc.) </w:t>
      </w:r>
    </w:p>
    <w:p w14:paraId="524C0F8A" w14:textId="4CED7C97" w:rsidR="00464962" w:rsidRDefault="00ED680A" w:rsidP="00F642A7">
      <w:pPr>
        <w:spacing w:after="120" w:line="240" w:lineRule="auto"/>
        <w:jc w:val="both"/>
        <w:rPr>
          <w:rFonts w:ascii="Arial" w:hAnsi="Arial" w:cs="Arial"/>
          <w:sz w:val="24"/>
          <w:szCs w:val="24"/>
        </w:rPr>
      </w:pPr>
      <w:r w:rsidRPr="00AF3CE6">
        <w:rPr>
          <w:rFonts w:ascii="Arial" w:hAnsi="Arial" w:cs="Arial"/>
          <w:b/>
          <w:bCs/>
          <w:sz w:val="24"/>
          <w:szCs w:val="24"/>
        </w:rPr>
        <w:t xml:space="preserve">Travel </w:t>
      </w:r>
      <w:r w:rsidR="00EE5EF3" w:rsidRPr="7ED6320A">
        <w:rPr>
          <w:rFonts w:ascii="Arial" w:hAnsi="Arial" w:cs="Arial"/>
        </w:rPr>
        <w:t>(The travel budget proposed must be clearly specified for how it relates to the proposed project</w:t>
      </w:r>
      <w:r w:rsidR="00EE5EF3">
        <w:rPr>
          <w:rFonts w:ascii="Arial" w:hAnsi="Arial" w:cs="Arial"/>
        </w:rPr>
        <w:t>. Travel budget should not exceed $2k. Allowable travel includes any relevant travel domestic or international for conferences, speaking invitations, etc.</w:t>
      </w:r>
      <w:proofErr w:type="gramStart"/>
      <w:r w:rsidR="00EE5EF3" w:rsidRPr="7ED6320A">
        <w:rPr>
          <w:rFonts w:ascii="Arial" w:hAnsi="Arial" w:cs="Arial"/>
        </w:rPr>
        <w:t>)</w:t>
      </w:r>
      <w:proofErr w:type="gramEnd"/>
    </w:p>
    <w:p w14:paraId="15510976" w14:textId="60E4A312" w:rsidR="00BC14EE" w:rsidRDefault="00BC14EE">
      <w:pPr>
        <w:rPr>
          <w:rFonts w:ascii="Arial" w:hAnsi="Arial" w:cs="Arial"/>
          <w:sz w:val="24"/>
          <w:szCs w:val="24"/>
        </w:rPr>
      </w:pPr>
      <w:r>
        <w:rPr>
          <w:rFonts w:ascii="Arial" w:hAnsi="Arial" w:cs="Arial"/>
          <w:sz w:val="24"/>
          <w:szCs w:val="24"/>
        </w:rPr>
        <w:br w:type="page"/>
      </w:r>
    </w:p>
    <w:p w14:paraId="3DE25533" w14:textId="77777777" w:rsidR="00BC14EE" w:rsidRPr="00E91DA8" w:rsidRDefault="00BC14EE" w:rsidP="00BC14EE">
      <w:pPr>
        <w:tabs>
          <w:tab w:val="left" w:pos="720"/>
          <w:tab w:val="left" w:pos="5400"/>
          <w:tab w:val="right" w:pos="10800"/>
        </w:tabs>
        <w:rPr>
          <w:sz w:val="16"/>
          <w:szCs w:val="16"/>
        </w:rPr>
      </w:pPr>
      <w:r w:rsidRPr="00E91DA8">
        <w:rPr>
          <w:rFonts w:ascii="Arial" w:hAnsi="Arial" w:cs="Arial"/>
          <w:sz w:val="19"/>
        </w:rPr>
        <w:lastRenderedPageBreak/>
        <w:t>Principal Investigator (Last, first, middle):</w:t>
      </w:r>
      <w:r w:rsidRPr="00E91DA8">
        <w:t xml:space="preserve"> </w:t>
      </w:r>
      <w:r w:rsidRPr="00E91DA8">
        <w:rPr>
          <w:rFonts w:ascii="Arial" w:hAnsi="Arial"/>
          <w:b/>
          <w:bCs/>
          <w:sz w:val="20"/>
        </w:rPr>
        <w:fldChar w:fldCharType="begin">
          <w:ffData>
            <w:name w:val="Text33"/>
            <w:enabled/>
            <w:calcOnExit w:val="0"/>
            <w:textInput/>
          </w:ffData>
        </w:fldChar>
      </w:r>
      <w:r w:rsidRPr="00E91DA8">
        <w:rPr>
          <w:rFonts w:ascii="Arial" w:hAnsi="Arial"/>
          <w:b/>
          <w:bCs/>
          <w:sz w:val="20"/>
        </w:rPr>
        <w:instrText xml:space="preserve"> FORMTEXT </w:instrText>
      </w:r>
      <w:r w:rsidRPr="00E91DA8">
        <w:rPr>
          <w:rFonts w:ascii="Arial" w:hAnsi="Arial"/>
          <w:b/>
          <w:bCs/>
          <w:sz w:val="20"/>
        </w:rPr>
      </w:r>
      <w:r w:rsidRPr="00E91DA8">
        <w:rPr>
          <w:rFonts w:ascii="Arial" w:hAnsi="Arial"/>
          <w:b/>
          <w:bCs/>
          <w:sz w:val="20"/>
        </w:rPr>
        <w:fldChar w:fldCharType="separate"/>
      </w:r>
      <w:r w:rsidRPr="00E91DA8">
        <w:rPr>
          <w:rFonts w:ascii="Arial" w:eastAsia="Arial Unicode MS" w:hAnsi="Arial Unicode MS" w:cs="Arial Unicode MS" w:hint="eastAsia"/>
          <w:b/>
          <w:bCs/>
          <w:noProof/>
          <w:sz w:val="20"/>
        </w:rPr>
        <w:t> </w:t>
      </w:r>
      <w:r w:rsidRPr="00E91DA8">
        <w:rPr>
          <w:rFonts w:ascii="Arial" w:eastAsia="Arial Unicode MS" w:hAnsi="Arial Unicode MS" w:cs="Arial Unicode MS" w:hint="eastAsia"/>
          <w:b/>
          <w:bCs/>
          <w:noProof/>
          <w:sz w:val="20"/>
        </w:rPr>
        <w:t> </w:t>
      </w:r>
      <w:r w:rsidRPr="00E91DA8">
        <w:rPr>
          <w:rFonts w:ascii="Arial" w:eastAsia="Arial Unicode MS" w:hAnsi="Arial Unicode MS" w:cs="Arial Unicode MS" w:hint="eastAsia"/>
          <w:b/>
          <w:bCs/>
          <w:noProof/>
          <w:sz w:val="20"/>
        </w:rPr>
        <w:t> </w:t>
      </w:r>
      <w:r w:rsidRPr="00E91DA8">
        <w:rPr>
          <w:rFonts w:ascii="Arial" w:eastAsia="Arial Unicode MS" w:hAnsi="Arial Unicode MS" w:cs="Arial Unicode MS" w:hint="eastAsia"/>
          <w:b/>
          <w:bCs/>
          <w:noProof/>
          <w:sz w:val="20"/>
        </w:rPr>
        <w:t> </w:t>
      </w:r>
      <w:r w:rsidRPr="00E91DA8">
        <w:rPr>
          <w:rFonts w:ascii="Arial" w:eastAsia="Arial Unicode MS" w:hAnsi="Arial Unicode MS" w:cs="Arial Unicode MS" w:hint="eastAsia"/>
          <w:b/>
          <w:bCs/>
          <w:noProof/>
          <w:sz w:val="20"/>
        </w:rPr>
        <w:t> </w:t>
      </w:r>
      <w:r w:rsidRPr="00E91DA8">
        <w:rPr>
          <w:rFonts w:ascii="Arial" w:hAnsi="Arial"/>
          <w:b/>
          <w:bCs/>
          <w:sz w:val="20"/>
        </w:rPr>
        <w:fldChar w:fldCharType="end"/>
      </w:r>
      <w:r w:rsidRPr="00E91DA8">
        <w:rPr>
          <w:b/>
          <w:bCs/>
        </w:rPr>
        <w:tab/>
      </w:r>
      <w:r>
        <w:rPr>
          <w:b/>
          <w:bCs/>
        </w:rPr>
        <w:tab/>
      </w:r>
      <w:r w:rsidRPr="00E91DA8">
        <w:rPr>
          <w:b/>
          <w:bCs/>
        </w:rPr>
        <w:t>YEAR 1</w:t>
      </w:r>
    </w:p>
    <w:tbl>
      <w:tblPr>
        <w:tblW w:w="10800" w:type="dxa"/>
        <w:tblInd w:w="108" w:type="dxa"/>
        <w:tblBorders>
          <w:top w:val="single" w:sz="12" w:space="0" w:color="auto"/>
        </w:tblBorders>
        <w:tblLayout w:type="fixed"/>
        <w:tblLook w:val="0000" w:firstRow="0" w:lastRow="0" w:firstColumn="0" w:lastColumn="0" w:noHBand="0" w:noVBand="0"/>
      </w:tblPr>
      <w:tblGrid>
        <w:gridCol w:w="2700"/>
        <w:gridCol w:w="1339"/>
        <w:gridCol w:w="911"/>
        <w:gridCol w:w="900"/>
        <w:gridCol w:w="1127"/>
        <w:gridCol w:w="259"/>
        <w:gridCol w:w="1044"/>
        <w:gridCol w:w="756"/>
        <w:gridCol w:w="234"/>
        <w:gridCol w:w="270"/>
        <w:gridCol w:w="1260"/>
      </w:tblGrid>
      <w:tr w:rsidR="00BC14EE" w:rsidRPr="00E91DA8" w14:paraId="6C57AFFC" w14:textId="77777777" w:rsidTr="00060056">
        <w:tc>
          <w:tcPr>
            <w:tcW w:w="7236" w:type="dxa"/>
            <w:gridSpan w:val="6"/>
            <w:tcBorders>
              <w:top w:val="single" w:sz="8" w:space="0" w:color="auto"/>
              <w:left w:val="nil"/>
              <w:bottom w:val="single" w:sz="6" w:space="0" w:color="auto"/>
              <w:right w:val="single" w:sz="6" w:space="0" w:color="auto"/>
            </w:tcBorders>
          </w:tcPr>
          <w:p w14:paraId="2EEB64C3" w14:textId="77777777" w:rsidR="00BC14EE" w:rsidRPr="00E91DA8" w:rsidRDefault="00BC14EE" w:rsidP="00060056">
            <w:pPr>
              <w:tabs>
                <w:tab w:val="right" w:pos="7920"/>
                <w:tab w:val="right" w:pos="10800"/>
              </w:tabs>
              <w:spacing w:line="80" w:lineRule="exact"/>
              <w:jc w:val="center"/>
              <w:rPr>
                <w:rFonts w:ascii="Arial" w:hAnsi="Arial" w:cs="Arial"/>
                <w:b/>
                <w:bCs/>
                <w:sz w:val="20"/>
              </w:rPr>
            </w:pPr>
          </w:p>
          <w:p w14:paraId="17856183" w14:textId="77777777" w:rsidR="00BC14EE" w:rsidRPr="00E91DA8" w:rsidRDefault="00BC14EE" w:rsidP="00060056">
            <w:pPr>
              <w:tabs>
                <w:tab w:val="right" w:pos="7920"/>
                <w:tab w:val="right" w:pos="10800"/>
              </w:tabs>
              <w:jc w:val="center"/>
              <w:rPr>
                <w:rFonts w:ascii="Arial" w:hAnsi="Arial" w:cs="Arial"/>
                <w:b/>
                <w:bCs/>
                <w:sz w:val="20"/>
              </w:rPr>
            </w:pPr>
            <w:r w:rsidRPr="00E91DA8">
              <w:rPr>
                <w:rFonts w:ascii="Arial" w:hAnsi="Arial" w:cs="Arial"/>
                <w:b/>
                <w:bCs/>
                <w:sz w:val="20"/>
              </w:rPr>
              <w:t>DETAILED BUDGET FOR YEAR 1 BUDGET PERIOD</w:t>
            </w:r>
          </w:p>
          <w:p w14:paraId="72FA9BCE" w14:textId="77777777" w:rsidR="00BC14EE" w:rsidRPr="00E91DA8" w:rsidRDefault="00BC14EE" w:rsidP="00060056">
            <w:pPr>
              <w:tabs>
                <w:tab w:val="right" w:pos="7920"/>
                <w:tab w:val="right" w:pos="10800"/>
              </w:tabs>
              <w:jc w:val="center"/>
              <w:rPr>
                <w:rFonts w:ascii="Arial" w:hAnsi="Arial" w:cs="Arial"/>
                <w:b/>
                <w:bCs/>
                <w:sz w:val="20"/>
              </w:rPr>
            </w:pPr>
            <w:r w:rsidRPr="00E91DA8">
              <w:rPr>
                <w:rFonts w:ascii="Arial" w:hAnsi="Arial" w:cs="Arial"/>
                <w:b/>
                <w:bCs/>
                <w:sz w:val="20"/>
              </w:rPr>
              <w:t>DIRECT COSTS ONLY</w:t>
            </w:r>
          </w:p>
          <w:p w14:paraId="1338170A" w14:textId="77777777" w:rsidR="00BC14EE" w:rsidRPr="00E91DA8" w:rsidRDefault="00BC14EE" w:rsidP="00060056">
            <w:pPr>
              <w:tabs>
                <w:tab w:val="right" w:pos="7920"/>
                <w:tab w:val="right" w:pos="10800"/>
              </w:tabs>
              <w:spacing w:line="80" w:lineRule="exact"/>
              <w:jc w:val="center"/>
              <w:rPr>
                <w:rFonts w:ascii="Arial" w:hAnsi="Arial" w:cs="Arial"/>
                <w:b/>
                <w:bCs/>
                <w:sz w:val="20"/>
              </w:rPr>
            </w:pPr>
          </w:p>
        </w:tc>
        <w:tc>
          <w:tcPr>
            <w:tcW w:w="1800" w:type="dxa"/>
            <w:gridSpan w:val="2"/>
            <w:tcBorders>
              <w:top w:val="single" w:sz="8" w:space="0" w:color="auto"/>
              <w:left w:val="nil"/>
              <w:bottom w:val="single" w:sz="6" w:space="0" w:color="auto"/>
              <w:right w:val="single" w:sz="6" w:space="0" w:color="auto"/>
            </w:tcBorders>
          </w:tcPr>
          <w:p w14:paraId="69D88F01" w14:textId="77777777" w:rsidR="00BC14EE" w:rsidRPr="00E91DA8" w:rsidRDefault="00BC14EE" w:rsidP="00060056">
            <w:pPr>
              <w:tabs>
                <w:tab w:val="right" w:pos="7920"/>
                <w:tab w:val="right" w:pos="10800"/>
              </w:tabs>
              <w:spacing w:before="40"/>
              <w:rPr>
                <w:rFonts w:ascii="Arial" w:hAnsi="Arial" w:cs="Arial"/>
                <w:sz w:val="14"/>
                <w:szCs w:val="14"/>
              </w:rPr>
            </w:pPr>
            <w:r w:rsidRPr="00E91DA8">
              <w:rPr>
                <w:rFonts w:ascii="Arial" w:hAnsi="Arial" w:cs="Arial"/>
                <w:sz w:val="14"/>
                <w:szCs w:val="14"/>
              </w:rPr>
              <w:t>FROM</w:t>
            </w:r>
          </w:p>
          <w:p w14:paraId="33F3184B" w14:textId="7D200A31" w:rsidR="00BC14EE" w:rsidRPr="00E91DA8" w:rsidRDefault="006F26BB" w:rsidP="00060056">
            <w:pPr>
              <w:tabs>
                <w:tab w:val="right" w:pos="7920"/>
                <w:tab w:val="right" w:pos="10800"/>
              </w:tabs>
              <w:spacing w:before="40"/>
              <w:jc w:val="center"/>
              <w:rPr>
                <w:rFonts w:ascii="Arial" w:hAnsi="Arial" w:cs="Arial"/>
                <w:sz w:val="20"/>
              </w:rPr>
            </w:pPr>
            <w:r>
              <w:rPr>
                <w:rFonts w:ascii="Arial" w:hAnsi="Arial" w:cs="Arial"/>
                <w:sz w:val="20"/>
              </w:rPr>
              <w:t>July</w:t>
            </w:r>
            <w:r w:rsidR="003A12CA">
              <w:rPr>
                <w:rFonts w:ascii="Arial" w:hAnsi="Arial" w:cs="Arial"/>
                <w:sz w:val="20"/>
              </w:rPr>
              <w:t xml:space="preserve"> </w:t>
            </w:r>
            <w:r w:rsidR="00BC14EE">
              <w:rPr>
                <w:rFonts w:ascii="Arial" w:hAnsi="Arial" w:cs="Arial"/>
                <w:sz w:val="20"/>
              </w:rPr>
              <w:t>1, 202</w:t>
            </w:r>
            <w:r w:rsidR="003A12CA">
              <w:rPr>
                <w:rFonts w:ascii="Arial" w:hAnsi="Arial" w:cs="Arial"/>
                <w:sz w:val="20"/>
              </w:rPr>
              <w:t>6</w:t>
            </w:r>
          </w:p>
        </w:tc>
        <w:tc>
          <w:tcPr>
            <w:tcW w:w="1764" w:type="dxa"/>
            <w:gridSpan w:val="3"/>
            <w:tcBorders>
              <w:top w:val="single" w:sz="8" w:space="0" w:color="auto"/>
              <w:left w:val="single" w:sz="6" w:space="0" w:color="auto"/>
              <w:bottom w:val="single" w:sz="6" w:space="0" w:color="auto"/>
              <w:right w:val="nil"/>
            </w:tcBorders>
          </w:tcPr>
          <w:p w14:paraId="0FF7C38D" w14:textId="77777777" w:rsidR="00BC14EE" w:rsidRPr="00E91DA8" w:rsidRDefault="00BC14EE" w:rsidP="00060056">
            <w:pPr>
              <w:tabs>
                <w:tab w:val="right" w:pos="7920"/>
                <w:tab w:val="right" w:pos="10800"/>
              </w:tabs>
              <w:spacing w:before="40"/>
              <w:rPr>
                <w:rFonts w:ascii="Arial" w:hAnsi="Arial" w:cs="Arial"/>
                <w:sz w:val="14"/>
                <w:szCs w:val="14"/>
              </w:rPr>
            </w:pPr>
            <w:r w:rsidRPr="00E91DA8">
              <w:rPr>
                <w:rFonts w:ascii="Arial" w:hAnsi="Arial" w:cs="Arial"/>
                <w:sz w:val="14"/>
                <w:szCs w:val="14"/>
              </w:rPr>
              <w:t>THROUGH</w:t>
            </w:r>
          </w:p>
          <w:p w14:paraId="2F15A495" w14:textId="2AB5DD4E" w:rsidR="00BC14EE" w:rsidRPr="00E91DA8" w:rsidRDefault="006F26BB" w:rsidP="00060056">
            <w:pPr>
              <w:tabs>
                <w:tab w:val="right" w:pos="7920"/>
                <w:tab w:val="right" w:pos="10800"/>
              </w:tabs>
              <w:spacing w:before="40"/>
              <w:jc w:val="center"/>
              <w:rPr>
                <w:rFonts w:ascii="Arial" w:hAnsi="Arial" w:cs="Arial"/>
                <w:sz w:val="20"/>
              </w:rPr>
            </w:pPr>
            <w:r>
              <w:rPr>
                <w:rFonts w:ascii="Arial" w:hAnsi="Arial" w:cs="Arial"/>
                <w:sz w:val="20"/>
              </w:rPr>
              <w:t>June</w:t>
            </w:r>
            <w:r w:rsidR="003A12CA">
              <w:rPr>
                <w:rFonts w:ascii="Arial" w:hAnsi="Arial" w:cs="Arial"/>
                <w:sz w:val="20"/>
              </w:rPr>
              <w:t xml:space="preserve"> </w:t>
            </w:r>
            <w:r>
              <w:rPr>
                <w:rFonts w:ascii="Arial" w:hAnsi="Arial" w:cs="Arial"/>
                <w:sz w:val="20"/>
              </w:rPr>
              <w:t>30</w:t>
            </w:r>
            <w:r w:rsidR="00BC14EE">
              <w:rPr>
                <w:rFonts w:ascii="Arial" w:hAnsi="Arial" w:cs="Arial"/>
                <w:sz w:val="20"/>
              </w:rPr>
              <w:t>, 202</w:t>
            </w:r>
            <w:r w:rsidR="003A12CA">
              <w:rPr>
                <w:rFonts w:ascii="Arial" w:hAnsi="Arial" w:cs="Arial"/>
                <w:sz w:val="20"/>
              </w:rPr>
              <w:t>7</w:t>
            </w:r>
          </w:p>
        </w:tc>
      </w:tr>
      <w:tr w:rsidR="00BC14EE" w:rsidRPr="00E91DA8" w14:paraId="20F61314" w14:textId="77777777" w:rsidTr="00060056">
        <w:tblPrEx>
          <w:tblBorders>
            <w:top w:val="none" w:sz="0" w:space="0" w:color="auto"/>
          </w:tblBorders>
        </w:tblPrEx>
        <w:tc>
          <w:tcPr>
            <w:tcW w:w="4039" w:type="dxa"/>
            <w:gridSpan w:val="2"/>
            <w:tcBorders>
              <w:top w:val="single" w:sz="6" w:space="0" w:color="auto"/>
              <w:left w:val="nil"/>
              <w:bottom w:val="single" w:sz="6" w:space="0" w:color="auto"/>
              <w:right w:val="single" w:sz="6" w:space="0" w:color="auto"/>
            </w:tcBorders>
          </w:tcPr>
          <w:p w14:paraId="7B0737CD" w14:textId="77777777" w:rsidR="00BC14EE" w:rsidRPr="00E91DA8" w:rsidRDefault="00BC14EE" w:rsidP="00060056">
            <w:pPr>
              <w:tabs>
                <w:tab w:val="right" w:pos="7380"/>
                <w:tab w:val="right" w:pos="10800"/>
              </w:tabs>
              <w:spacing w:line="260" w:lineRule="exact"/>
              <w:rPr>
                <w:rFonts w:ascii="Arial" w:hAnsi="Arial" w:cs="Arial"/>
                <w:sz w:val="16"/>
                <w:szCs w:val="16"/>
              </w:rPr>
            </w:pPr>
            <w:r w:rsidRPr="00E91DA8">
              <w:rPr>
                <w:rFonts w:ascii="Arial" w:hAnsi="Arial" w:cs="Arial"/>
                <w:sz w:val="16"/>
                <w:szCs w:val="16"/>
              </w:rPr>
              <w:t xml:space="preserve">PERSONNEL </w:t>
            </w:r>
            <w:r w:rsidRPr="00E91DA8">
              <w:rPr>
                <w:rFonts w:ascii="Arial" w:hAnsi="Arial" w:cs="Arial"/>
                <w:i/>
                <w:iCs/>
                <w:sz w:val="16"/>
                <w:szCs w:val="16"/>
              </w:rPr>
              <w:t>(Applicant organization only)</w:t>
            </w:r>
          </w:p>
        </w:tc>
        <w:tc>
          <w:tcPr>
            <w:tcW w:w="911" w:type="dxa"/>
            <w:tcBorders>
              <w:top w:val="single" w:sz="6" w:space="0" w:color="auto"/>
              <w:left w:val="nil"/>
              <w:bottom w:val="nil"/>
              <w:right w:val="single" w:sz="6" w:space="0" w:color="auto"/>
            </w:tcBorders>
          </w:tcPr>
          <w:p w14:paraId="5EF4AAFB" w14:textId="77777777" w:rsidR="00BC14EE" w:rsidRPr="00E91DA8" w:rsidRDefault="00BC14EE" w:rsidP="00060056">
            <w:pPr>
              <w:tabs>
                <w:tab w:val="right" w:pos="7380"/>
                <w:tab w:val="right" w:pos="10800"/>
              </w:tabs>
              <w:rPr>
                <w:rFonts w:ascii="Arial" w:hAnsi="Arial" w:cs="Arial"/>
                <w:sz w:val="14"/>
                <w:szCs w:val="14"/>
              </w:rPr>
            </w:pPr>
          </w:p>
        </w:tc>
        <w:tc>
          <w:tcPr>
            <w:tcW w:w="900" w:type="dxa"/>
            <w:tcBorders>
              <w:top w:val="single" w:sz="6" w:space="0" w:color="auto"/>
              <w:left w:val="single" w:sz="6" w:space="0" w:color="auto"/>
              <w:bottom w:val="nil"/>
              <w:right w:val="single" w:sz="6" w:space="0" w:color="auto"/>
            </w:tcBorders>
          </w:tcPr>
          <w:p w14:paraId="6B505498" w14:textId="77777777" w:rsidR="00BC14EE" w:rsidRPr="00E91DA8" w:rsidRDefault="00BC14EE" w:rsidP="00060056">
            <w:pPr>
              <w:tabs>
                <w:tab w:val="right" w:pos="7380"/>
                <w:tab w:val="right" w:pos="10800"/>
              </w:tabs>
              <w:spacing w:line="260" w:lineRule="exact"/>
              <w:jc w:val="center"/>
              <w:rPr>
                <w:rFonts w:ascii="Arial" w:hAnsi="Arial" w:cs="Arial"/>
                <w:sz w:val="16"/>
                <w:szCs w:val="16"/>
              </w:rPr>
            </w:pPr>
            <w:r w:rsidRPr="00E91DA8">
              <w:rPr>
                <w:rFonts w:ascii="Arial" w:hAnsi="Arial" w:cs="Arial"/>
                <w:sz w:val="16"/>
                <w:szCs w:val="16"/>
              </w:rPr>
              <w:t>%</w:t>
            </w:r>
          </w:p>
        </w:tc>
        <w:tc>
          <w:tcPr>
            <w:tcW w:w="1127" w:type="dxa"/>
            <w:tcBorders>
              <w:top w:val="single" w:sz="6" w:space="0" w:color="auto"/>
              <w:left w:val="single" w:sz="6" w:space="0" w:color="auto"/>
              <w:bottom w:val="nil"/>
              <w:right w:val="nil"/>
            </w:tcBorders>
          </w:tcPr>
          <w:p w14:paraId="03CA3D43" w14:textId="77777777" w:rsidR="00BC14EE" w:rsidRPr="00E91DA8" w:rsidRDefault="00BC14EE" w:rsidP="00060056">
            <w:pPr>
              <w:tabs>
                <w:tab w:val="right" w:pos="7380"/>
                <w:tab w:val="right" w:pos="10800"/>
              </w:tabs>
              <w:spacing w:line="260" w:lineRule="exact"/>
              <w:rPr>
                <w:rFonts w:ascii="Arial" w:hAnsi="Arial" w:cs="Arial"/>
                <w:sz w:val="14"/>
                <w:szCs w:val="14"/>
              </w:rPr>
            </w:pPr>
          </w:p>
        </w:tc>
        <w:tc>
          <w:tcPr>
            <w:tcW w:w="3823" w:type="dxa"/>
            <w:gridSpan w:val="6"/>
            <w:tcBorders>
              <w:top w:val="single" w:sz="6" w:space="0" w:color="auto"/>
              <w:left w:val="single" w:sz="6" w:space="0" w:color="auto"/>
              <w:bottom w:val="single" w:sz="6" w:space="0" w:color="auto"/>
              <w:right w:val="nil"/>
            </w:tcBorders>
          </w:tcPr>
          <w:p w14:paraId="009CF881" w14:textId="77777777" w:rsidR="00BC14EE" w:rsidRPr="00E91DA8" w:rsidRDefault="00BC14EE" w:rsidP="00060056">
            <w:pPr>
              <w:tabs>
                <w:tab w:val="right" w:pos="7380"/>
                <w:tab w:val="right" w:pos="10800"/>
              </w:tabs>
              <w:spacing w:line="260" w:lineRule="exact"/>
              <w:jc w:val="center"/>
              <w:rPr>
                <w:rFonts w:ascii="Arial" w:hAnsi="Arial" w:cs="Arial"/>
                <w:sz w:val="14"/>
                <w:szCs w:val="14"/>
              </w:rPr>
            </w:pPr>
            <w:r w:rsidRPr="00E91DA8">
              <w:rPr>
                <w:rFonts w:ascii="Arial" w:hAnsi="Arial" w:cs="Arial"/>
                <w:sz w:val="14"/>
                <w:szCs w:val="14"/>
              </w:rPr>
              <w:t xml:space="preserve">DOLLAR AMOUNT REQUESTED </w:t>
            </w:r>
            <w:r w:rsidRPr="00E91DA8">
              <w:rPr>
                <w:rFonts w:ascii="Arial" w:hAnsi="Arial" w:cs="Arial"/>
                <w:i/>
                <w:iCs/>
                <w:sz w:val="14"/>
                <w:szCs w:val="14"/>
              </w:rPr>
              <w:t>(omit cents)</w:t>
            </w:r>
          </w:p>
        </w:tc>
      </w:tr>
      <w:tr w:rsidR="00BC14EE" w:rsidRPr="00E91DA8" w14:paraId="0759FE66" w14:textId="77777777" w:rsidTr="00060056">
        <w:tblPrEx>
          <w:tblBorders>
            <w:top w:val="none" w:sz="0" w:space="0" w:color="auto"/>
          </w:tblBorders>
        </w:tblPrEx>
        <w:tc>
          <w:tcPr>
            <w:tcW w:w="2700" w:type="dxa"/>
            <w:tcBorders>
              <w:top w:val="single" w:sz="6" w:space="0" w:color="auto"/>
              <w:left w:val="nil"/>
              <w:bottom w:val="single" w:sz="6" w:space="0" w:color="auto"/>
              <w:right w:val="single" w:sz="6" w:space="0" w:color="auto"/>
            </w:tcBorders>
          </w:tcPr>
          <w:p w14:paraId="1B46B22C" w14:textId="77777777" w:rsidR="00BC14EE" w:rsidRPr="00E91DA8" w:rsidRDefault="00BC14EE" w:rsidP="00060056">
            <w:pPr>
              <w:tabs>
                <w:tab w:val="right" w:pos="7380"/>
                <w:tab w:val="right" w:pos="10800"/>
              </w:tabs>
              <w:spacing w:line="80" w:lineRule="exact"/>
              <w:jc w:val="center"/>
              <w:rPr>
                <w:rFonts w:ascii="Arial" w:hAnsi="Arial" w:cs="Arial"/>
                <w:sz w:val="14"/>
                <w:szCs w:val="14"/>
              </w:rPr>
            </w:pPr>
          </w:p>
          <w:p w14:paraId="022E010A" w14:textId="77777777" w:rsidR="00BC14EE" w:rsidRPr="00E91DA8" w:rsidRDefault="00BC14EE" w:rsidP="00060056">
            <w:pPr>
              <w:tabs>
                <w:tab w:val="right" w:pos="7380"/>
                <w:tab w:val="right" w:pos="10800"/>
              </w:tabs>
              <w:jc w:val="center"/>
              <w:rPr>
                <w:rFonts w:ascii="Arial" w:hAnsi="Arial" w:cs="Arial"/>
                <w:sz w:val="14"/>
                <w:szCs w:val="14"/>
              </w:rPr>
            </w:pPr>
          </w:p>
          <w:p w14:paraId="39EA9D8F" w14:textId="77777777" w:rsidR="00BC14EE" w:rsidRPr="00E91DA8" w:rsidRDefault="00BC14EE" w:rsidP="00060056">
            <w:pPr>
              <w:tabs>
                <w:tab w:val="right" w:pos="7380"/>
                <w:tab w:val="right" w:pos="10800"/>
              </w:tabs>
              <w:jc w:val="center"/>
              <w:rPr>
                <w:rFonts w:ascii="Arial" w:hAnsi="Arial" w:cs="Arial"/>
                <w:sz w:val="16"/>
                <w:szCs w:val="16"/>
              </w:rPr>
            </w:pPr>
            <w:r w:rsidRPr="00E91DA8">
              <w:rPr>
                <w:rFonts w:ascii="Arial" w:hAnsi="Arial" w:cs="Arial"/>
                <w:sz w:val="16"/>
                <w:szCs w:val="16"/>
              </w:rPr>
              <w:t>NAME</w:t>
            </w:r>
          </w:p>
        </w:tc>
        <w:tc>
          <w:tcPr>
            <w:tcW w:w="1339" w:type="dxa"/>
            <w:tcBorders>
              <w:top w:val="single" w:sz="6" w:space="0" w:color="auto"/>
              <w:left w:val="nil"/>
              <w:bottom w:val="single" w:sz="6" w:space="0" w:color="auto"/>
              <w:right w:val="single" w:sz="6" w:space="0" w:color="auto"/>
            </w:tcBorders>
          </w:tcPr>
          <w:p w14:paraId="78AB4CA1" w14:textId="77777777" w:rsidR="00BC14EE" w:rsidRPr="00E91DA8" w:rsidRDefault="00BC14EE" w:rsidP="00060056">
            <w:pPr>
              <w:tabs>
                <w:tab w:val="right" w:pos="7380"/>
                <w:tab w:val="right" w:pos="10800"/>
              </w:tabs>
              <w:spacing w:line="80" w:lineRule="exact"/>
              <w:jc w:val="center"/>
              <w:rPr>
                <w:rFonts w:ascii="Arial" w:hAnsi="Arial" w:cs="Arial"/>
                <w:sz w:val="14"/>
                <w:szCs w:val="14"/>
              </w:rPr>
            </w:pPr>
          </w:p>
          <w:p w14:paraId="5EA7B532" w14:textId="77777777" w:rsidR="00BC14EE" w:rsidRPr="00E91DA8" w:rsidRDefault="00BC14EE" w:rsidP="00060056">
            <w:pPr>
              <w:tabs>
                <w:tab w:val="right" w:pos="7380"/>
                <w:tab w:val="right" w:pos="10800"/>
              </w:tabs>
              <w:jc w:val="center"/>
              <w:rPr>
                <w:rFonts w:ascii="Arial" w:hAnsi="Arial" w:cs="Arial"/>
                <w:sz w:val="16"/>
                <w:szCs w:val="16"/>
              </w:rPr>
            </w:pPr>
            <w:r w:rsidRPr="00E91DA8">
              <w:rPr>
                <w:rFonts w:ascii="Arial" w:hAnsi="Arial" w:cs="Arial"/>
                <w:sz w:val="16"/>
                <w:szCs w:val="16"/>
              </w:rPr>
              <w:t>ROLE ON</w:t>
            </w:r>
          </w:p>
          <w:p w14:paraId="62DF30FA" w14:textId="77777777" w:rsidR="00BC14EE" w:rsidRPr="00E91DA8" w:rsidRDefault="00BC14EE" w:rsidP="00060056">
            <w:pPr>
              <w:tabs>
                <w:tab w:val="right" w:pos="7380"/>
                <w:tab w:val="right" w:pos="10800"/>
              </w:tabs>
              <w:jc w:val="center"/>
              <w:rPr>
                <w:rFonts w:ascii="Arial" w:hAnsi="Arial" w:cs="Arial"/>
                <w:sz w:val="14"/>
                <w:szCs w:val="14"/>
              </w:rPr>
            </w:pPr>
            <w:r w:rsidRPr="00E91DA8">
              <w:rPr>
                <w:rFonts w:ascii="Arial" w:hAnsi="Arial" w:cs="Arial"/>
                <w:sz w:val="16"/>
                <w:szCs w:val="16"/>
              </w:rPr>
              <w:t>PROJECT</w:t>
            </w:r>
          </w:p>
        </w:tc>
        <w:tc>
          <w:tcPr>
            <w:tcW w:w="911" w:type="dxa"/>
            <w:tcBorders>
              <w:top w:val="nil"/>
              <w:left w:val="nil"/>
              <w:bottom w:val="single" w:sz="6" w:space="0" w:color="auto"/>
              <w:right w:val="single" w:sz="6" w:space="0" w:color="auto"/>
            </w:tcBorders>
          </w:tcPr>
          <w:p w14:paraId="2766E3A7" w14:textId="77777777" w:rsidR="00BC14EE" w:rsidRPr="00E91DA8" w:rsidRDefault="00BC14EE" w:rsidP="00060056">
            <w:pPr>
              <w:tabs>
                <w:tab w:val="right" w:pos="7380"/>
                <w:tab w:val="right" w:pos="10800"/>
              </w:tabs>
              <w:jc w:val="center"/>
              <w:rPr>
                <w:rFonts w:ascii="Arial" w:hAnsi="Arial" w:cs="Arial"/>
                <w:sz w:val="16"/>
                <w:szCs w:val="16"/>
              </w:rPr>
            </w:pPr>
            <w:r w:rsidRPr="00E91DA8">
              <w:rPr>
                <w:rFonts w:ascii="Arial" w:hAnsi="Arial" w:cs="Arial"/>
                <w:sz w:val="16"/>
                <w:szCs w:val="16"/>
              </w:rPr>
              <w:t>TYPE</w:t>
            </w:r>
          </w:p>
          <w:p w14:paraId="313848AC" w14:textId="77777777" w:rsidR="00BC14EE" w:rsidRPr="00E91DA8" w:rsidRDefault="00BC14EE" w:rsidP="00060056">
            <w:pPr>
              <w:tabs>
                <w:tab w:val="right" w:pos="7380"/>
                <w:tab w:val="right" w:pos="10800"/>
              </w:tabs>
              <w:jc w:val="center"/>
              <w:rPr>
                <w:rFonts w:ascii="Arial" w:hAnsi="Arial" w:cs="Arial"/>
                <w:sz w:val="16"/>
                <w:szCs w:val="16"/>
              </w:rPr>
            </w:pPr>
            <w:r w:rsidRPr="00E91DA8">
              <w:rPr>
                <w:rFonts w:ascii="Arial" w:hAnsi="Arial" w:cs="Arial"/>
                <w:sz w:val="16"/>
                <w:szCs w:val="16"/>
              </w:rPr>
              <w:t>APPT.</w:t>
            </w:r>
          </w:p>
          <w:p w14:paraId="5748C181" w14:textId="77777777" w:rsidR="00BC14EE" w:rsidRPr="00E91DA8" w:rsidRDefault="00BC14EE" w:rsidP="00060056">
            <w:pPr>
              <w:tabs>
                <w:tab w:val="right" w:pos="7380"/>
                <w:tab w:val="right" w:pos="10800"/>
              </w:tabs>
              <w:jc w:val="center"/>
              <w:rPr>
                <w:rFonts w:ascii="Arial" w:hAnsi="Arial" w:cs="Arial"/>
                <w:sz w:val="14"/>
                <w:szCs w:val="14"/>
              </w:rPr>
            </w:pPr>
            <w:r w:rsidRPr="00E91DA8">
              <w:rPr>
                <w:rFonts w:ascii="Arial" w:hAnsi="Arial" w:cs="Arial"/>
                <w:i/>
                <w:iCs/>
                <w:sz w:val="16"/>
                <w:szCs w:val="16"/>
              </w:rPr>
              <w:t>(months)</w:t>
            </w:r>
          </w:p>
        </w:tc>
        <w:tc>
          <w:tcPr>
            <w:tcW w:w="900" w:type="dxa"/>
            <w:tcBorders>
              <w:top w:val="nil"/>
              <w:left w:val="nil"/>
              <w:bottom w:val="single" w:sz="6" w:space="0" w:color="auto"/>
              <w:right w:val="single" w:sz="6" w:space="0" w:color="auto"/>
            </w:tcBorders>
          </w:tcPr>
          <w:p w14:paraId="1D345598" w14:textId="77777777" w:rsidR="00BC14EE" w:rsidRPr="00E91DA8" w:rsidRDefault="00BC14EE" w:rsidP="00060056">
            <w:pPr>
              <w:tabs>
                <w:tab w:val="right" w:pos="7380"/>
                <w:tab w:val="right" w:pos="10800"/>
              </w:tabs>
              <w:jc w:val="center"/>
              <w:rPr>
                <w:rFonts w:ascii="Arial" w:hAnsi="Arial" w:cs="Arial"/>
                <w:sz w:val="16"/>
                <w:szCs w:val="16"/>
              </w:rPr>
            </w:pPr>
            <w:r w:rsidRPr="00E91DA8">
              <w:rPr>
                <w:rFonts w:ascii="Arial" w:hAnsi="Arial" w:cs="Arial"/>
                <w:sz w:val="16"/>
                <w:szCs w:val="16"/>
              </w:rPr>
              <w:t>EFFORT</w:t>
            </w:r>
          </w:p>
          <w:p w14:paraId="7BC478FD" w14:textId="77777777" w:rsidR="00BC14EE" w:rsidRPr="00E91DA8" w:rsidRDefault="00BC14EE" w:rsidP="00060056">
            <w:pPr>
              <w:tabs>
                <w:tab w:val="right" w:pos="7380"/>
                <w:tab w:val="right" w:pos="10800"/>
              </w:tabs>
              <w:jc w:val="center"/>
              <w:rPr>
                <w:rFonts w:ascii="Arial" w:hAnsi="Arial" w:cs="Arial"/>
                <w:sz w:val="16"/>
                <w:szCs w:val="16"/>
              </w:rPr>
            </w:pPr>
            <w:r w:rsidRPr="00E91DA8">
              <w:rPr>
                <w:rFonts w:ascii="Arial" w:hAnsi="Arial" w:cs="Arial"/>
                <w:sz w:val="16"/>
                <w:szCs w:val="16"/>
              </w:rPr>
              <w:t>ON</w:t>
            </w:r>
          </w:p>
          <w:p w14:paraId="3B627AC5" w14:textId="77777777" w:rsidR="00BC14EE" w:rsidRPr="00E91DA8" w:rsidRDefault="00BC14EE" w:rsidP="00060056">
            <w:pPr>
              <w:tabs>
                <w:tab w:val="right" w:pos="7380"/>
                <w:tab w:val="right" w:pos="10800"/>
              </w:tabs>
              <w:jc w:val="center"/>
              <w:rPr>
                <w:rFonts w:ascii="Arial" w:hAnsi="Arial" w:cs="Arial"/>
                <w:sz w:val="16"/>
                <w:szCs w:val="16"/>
              </w:rPr>
            </w:pPr>
            <w:r w:rsidRPr="00E91DA8">
              <w:rPr>
                <w:rFonts w:ascii="Arial" w:hAnsi="Arial" w:cs="Arial"/>
                <w:sz w:val="16"/>
                <w:szCs w:val="16"/>
              </w:rPr>
              <w:t>PROJ.</w:t>
            </w:r>
          </w:p>
        </w:tc>
        <w:tc>
          <w:tcPr>
            <w:tcW w:w="1127" w:type="dxa"/>
            <w:tcBorders>
              <w:top w:val="nil"/>
              <w:left w:val="nil"/>
              <w:bottom w:val="single" w:sz="6" w:space="0" w:color="auto"/>
              <w:right w:val="single" w:sz="6" w:space="0" w:color="auto"/>
            </w:tcBorders>
          </w:tcPr>
          <w:p w14:paraId="4C0CB0F5" w14:textId="77777777" w:rsidR="00BC14EE" w:rsidRPr="00E91DA8" w:rsidRDefault="00BC14EE" w:rsidP="00060056">
            <w:pPr>
              <w:tabs>
                <w:tab w:val="right" w:pos="7380"/>
                <w:tab w:val="right" w:pos="10800"/>
              </w:tabs>
              <w:jc w:val="center"/>
              <w:rPr>
                <w:rFonts w:ascii="Arial" w:hAnsi="Arial" w:cs="Arial"/>
                <w:sz w:val="16"/>
                <w:szCs w:val="16"/>
              </w:rPr>
            </w:pPr>
            <w:r w:rsidRPr="00E91DA8">
              <w:rPr>
                <w:rFonts w:ascii="Arial" w:hAnsi="Arial" w:cs="Arial"/>
                <w:sz w:val="16"/>
                <w:szCs w:val="16"/>
              </w:rPr>
              <w:t>INST.</w:t>
            </w:r>
          </w:p>
          <w:p w14:paraId="1DED753B" w14:textId="77777777" w:rsidR="00BC14EE" w:rsidRPr="00E91DA8" w:rsidRDefault="00BC14EE" w:rsidP="00060056">
            <w:pPr>
              <w:tabs>
                <w:tab w:val="right" w:pos="7380"/>
                <w:tab w:val="right" w:pos="10800"/>
              </w:tabs>
              <w:jc w:val="center"/>
              <w:rPr>
                <w:rFonts w:ascii="Arial" w:hAnsi="Arial" w:cs="Arial"/>
                <w:sz w:val="16"/>
                <w:szCs w:val="16"/>
              </w:rPr>
            </w:pPr>
            <w:r w:rsidRPr="00E91DA8">
              <w:rPr>
                <w:rFonts w:ascii="Arial" w:hAnsi="Arial" w:cs="Arial"/>
                <w:sz w:val="16"/>
                <w:szCs w:val="16"/>
              </w:rPr>
              <w:t>BASE</w:t>
            </w:r>
          </w:p>
          <w:p w14:paraId="39B72430" w14:textId="77777777" w:rsidR="00BC14EE" w:rsidRPr="00E91DA8" w:rsidRDefault="00BC14EE" w:rsidP="00060056">
            <w:pPr>
              <w:tabs>
                <w:tab w:val="right" w:pos="7380"/>
                <w:tab w:val="right" w:pos="10800"/>
              </w:tabs>
              <w:jc w:val="center"/>
              <w:rPr>
                <w:rFonts w:ascii="Arial" w:hAnsi="Arial" w:cs="Arial"/>
                <w:sz w:val="14"/>
                <w:szCs w:val="14"/>
              </w:rPr>
            </w:pPr>
            <w:r w:rsidRPr="00E91DA8">
              <w:rPr>
                <w:rFonts w:ascii="Arial" w:hAnsi="Arial" w:cs="Arial"/>
                <w:sz w:val="16"/>
                <w:szCs w:val="16"/>
              </w:rPr>
              <w:t>SALARY</w:t>
            </w:r>
          </w:p>
        </w:tc>
        <w:tc>
          <w:tcPr>
            <w:tcW w:w="1303" w:type="dxa"/>
            <w:gridSpan w:val="2"/>
            <w:tcBorders>
              <w:top w:val="single" w:sz="6" w:space="0" w:color="auto"/>
              <w:left w:val="nil"/>
              <w:bottom w:val="single" w:sz="6" w:space="0" w:color="auto"/>
              <w:right w:val="single" w:sz="6" w:space="0" w:color="auto"/>
            </w:tcBorders>
          </w:tcPr>
          <w:p w14:paraId="41F4116A" w14:textId="77777777" w:rsidR="00BC14EE" w:rsidRPr="00E91DA8" w:rsidRDefault="00BC14EE" w:rsidP="00060056">
            <w:pPr>
              <w:tabs>
                <w:tab w:val="right" w:pos="7380"/>
                <w:tab w:val="right" w:pos="10800"/>
              </w:tabs>
              <w:spacing w:line="80" w:lineRule="exact"/>
              <w:jc w:val="center"/>
              <w:rPr>
                <w:rFonts w:ascii="Arial" w:hAnsi="Arial" w:cs="Arial"/>
                <w:sz w:val="16"/>
                <w:szCs w:val="16"/>
              </w:rPr>
            </w:pPr>
          </w:p>
          <w:p w14:paraId="4B4CF064" w14:textId="77777777" w:rsidR="00BC14EE" w:rsidRPr="00E91DA8" w:rsidRDefault="00BC14EE" w:rsidP="00060056">
            <w:pPr>
              <w:tabs>
                <w:tab w:val="right" w:pos="7380"/>
                <w:tab w:val="right" w:pos="10800"/>
              </w:tabs>
              <w:jc w:val="center"/>
              <w:rPr>
                <w:rFonts w:ascii="Arial" w:hAnsi="Arial" w:cs="Arial"/>
                <w:sz w:val="16"/>
                <w:szCs w:val="16"/>
              </w:rPr>
            </w:pPr>
            <w:r w:rsidRPr="00E91DA8">
              <w:rPr>
                <w:rFonts w:ascii="Arial" w:hAnsi="Arial" w:cs="Arial"/>
                <w:sz w:val="16"/>
                <w:szCs w:val="16"/>
              </w:rPr>
              <w:t>SALARY</w:t>
            </w:r>
          </w:p>
          <w:p w14:paraId="61AF00D8" w14:textId="77777777" w:rsidR="00BC14EE" w:rsidRPr="00E91DA8" w:rsidRDefault="00BC14EE" w:rsidP="00060056">
            <w:pPr>
              <w:tabs>
                <w:tab w:val="right" w:pos="7380"/>
                <w:tab w:val="right" w:pos="10800"/>
              </w:tabs>
              <w:jc w:val="center"/>
              <w:rPr>
                <w:rFonts w:ascii="Arial" w:hAnsi="Arial" w:cs="Arial"/>
                <w:sz w:val="16"/>
                <w:szCs w:val="16"/>
              </w:rPr>
            </w:pPr>
            <w:r w:rsidRPr="00E91DA8">
              <w:rPr>
                <w:rFonts w:ascii="Arial" w:hAnsi="Arial" w:cs="Arial"/>
                <w:sz w:val="16"/>
                <w:szCs w:val="16"/>
              </w:rPr>
              <w:t>REQUESTED</w:t>
            </w:r>
          </w:p>
        </w:tc>
        <w:tc>
          <w:tcPr>
            <w:tcW w:w="1260" w:type="dxa"/>
            <w:gridSpan w:val="3"/>
            <w:tcBorders>
              <w:top w:val="single" w:sz="6" w:space="0" w:color="auto"/>
              <w:left w:val="nil"/>
              <w:bottom w:val="single" w:sz="6" w:space="0" w:color="auto"/>
              <w:right w:val="single" w:sz="6" w:space="0" w:color="auto"/>
            </w:tcBorders>
          </w:tcPr>
          <w:p w14:paraId="11C05A7A" w14:textId="77777777" w:rsidR="00BC14EE" w:rsidRPr="00E91DA8" w:rsidRDefault="00BC14EE" w:rsidP="00060056">
            <w:pPr>
              <w:tabs>
                <w:tab w:val="right" w:pos="7380"/>
                <w:tab w:val="right" w:pos="10800"/>
              </w:tabs>
              <w:spacing w:line="80" w:lineRule="exact"/>
              <w:jc w:val="center"/>
              <w:rPr>
                <w:rFonts w:ascii="Arial" w:hAnsi="Arial" w:cs="Arial"/>
                <w:sz w:val="16"/>
                <w:szCs w:val="16"/>
              </w:rPr>
            </w:pPr>
          </w:p>
          <w:p w14:paraId="1B5BC567" w14:textId="77777777" w:rsidR="00BC14EE" w:rsidRPr="00E91DA8" w:rsidRDefault="00BC14EE" w:rsidP="00060056">
            <w:pPr>
              <w:tabs>
                <w:tab w:val="right" w:pos="7380"/>
                <w:tab w:val="right" w:pos="10800"/>
              </w:tabs>
              <w:jc w:val="center"/>
              <w:rPr>
                <w:rFonts w:ascii="Arial" w:hAnsi="Arial" w:cs="Arial"/>
                <w:sz w:val="16"/>
                <w:szCs w:val="16"/>
              </w:rPr>
            </w:pPr>
            <w:r w:rsidRPr="00E91DA8">
              <w:rPr>
                <w:rFonts w:ascii="Arial" w:hAnsi="Arial" w:cs="Arial"/>
                <w:sz w:val="16"/>
                <w:szCs w:val="16"/>
              </w:rPr>
              <w:t>FRINGE</w:t>
            </w:r>
          </w:p>
          <w:p w14:paraId="2AB0B40C" w14:textId="77777777" w:rsidR="00BC14EE" w:rsidRPr="00E91DA8" w:rsidRDefault="00BC14EE" w:rsidP="00060056">
            <w:pPr>
              <w:tabs>
                <w:tab w:val="right" w:pos="7380"/>
                <w:tab w:val="right" w:pos="10800"/>
              </w:tabs>
              <w:jc w:val="center"/>
              <w:rPr>
                <w:rFonts w:ascii="Arial" w:hAnsi="Arial" w:cs="Arial"/>
                <w:sz w:val="16"/>
                <w:szCs w:val="16"/>
              </w:rPr>
            </w:pPr>
            <w:r w:rsidRPr="00E91DA8">
              <w:rPr>
                <w:rFonts w:ascii="Arial" w:hAnsi="Arial" w:cs="Arial"/>
                <w:sz w:val="16"/>
                <w:szCs w:val="16"/>
              </w:rPr>
              <w:t>BENEFITS</w:t>
            </w:r>
          </w:p>
        </w:tc>
        <w:tc>
          <w:tcPr>
            <w:tcW w:w="1260" w:type="dxa"/>
            <w:tcBorders>
              <w:top w:val="nil"/>
              <w:left w:val="nil"/>
              <w:bottom w:val="single" w:sz="6" w:space="0" w:color="auto"/>
              <w:right w:val="nil"/>
            </w:tcBorders>
          </w:tcPr>
          <w:p w14:paraId="57F7E99A" w14:textId="77777777" w:rsidR="00BC14EE" w:rsidRPr="00E91DA8" w:rsidRDefault="00BC14EE" w:rsidP="00060056">
            <w:pPr>
              <w:tabs>
                <w:tab w:val="right" w:pos="7380"/>
                <w:tab w:val="right" w:pos="10800"/>
              </w:tabs>
              <w:spacing w:line="80" w:lineRule="exact"/>
              <w:jc w:val="center"/>
              <w:rPr>
                <w:rFonts w:ascii="Arial" w:hAnsi="Arial" w:cs="Arial"/>
                <w:sz w:val="16"/>
                <w:szCs w:val="16"/>
              </w:rPr>
            </w:pPr>
          </w:p>
          <w:p w14:paraId="5CC9B074" w14:textId="77777777" w:rsidR="00BC14EE" w:rsidRPr="00E91DA8" w:rsidRDefault="00BC14EE" w:rsidP="00060056">
            <w:pPr>
              <w:tabs>
                <w:tab w:val="right" w:pos="7380"/>
                <w:tab w:val="right" w:pos="10800"/>
              </w:tabs>
              <w:jc w:val="center"/>
              <w:rPr>
                <w:rFonts w:ascii="Arial" w:hAnsi="Arial" w:cs="Arial"/>
                <w:sz w:val="16"/>
                <w:szCs w:val="16"/>
              </w:rPr>
            </w:pPr>
          </w:p>
          <w:p w14:paraId="4083477B" w14:textId="77777777" w:rsidR="00BC14EE" w:rsidRPr="00E91DA8" w:rsidRDefault="00BC14EE" w:rsidP="00060056">
            <w:pPr>
              <w:tabs>
                <w:tab w:val="right" w:pos="7380"/>
                <w:tab w:val="right" w:pos="10800"/>
              </w:tabs>
              <w:jc w:val="center"/>
              <w:rPr>
                <w:rFonts w:ascii="Arial" w:hAnsi="Arial" w:cs="Arial"/>
                <w:sz w:val="16"/>
                <w:szCs w:val="16"/>
              </w:rPr>
            </w:pPr>
            <w:r w:rsidRPr="00E91DA8">
              <w:rPr>
                <w:rFonts w:ascii="Arial" w:hAnsi="Arial" w:cs="Arial"/>
                <w:sz w:val="16"/>
                <w:szCs w:val="16"/>
              </w:rPr>
              <w:t>TOTAL</w:t>
            </w:r>
          </w:p>
        </w:tc>
      </w:tr>
      <w:tr w:rsidR="00BC14EE" w:rsidRPr="00E91DA8" w14:paraId="4F6CC4A7" w14:textId="77777777" w:rsidTr="00060056">
        <w:tblPrEx>
          <w:tblBorders>
            <w:top w:val="none" w:sz="0" w:space="0" w:color="auto"/>
          </w:tblBorders>
        </w:tblPrEx>
        <w:trPr>
          <w:trHeight w:hRule="exact" w:val="537"/>
        </w:trPr>
        <w:tc>
          <w:tcPr>
            <w:tcW w:w="2700" w:type="dxa"/>
            <w:tcBorders>
              <w:top w:val="single" w:sz="6" w:space="0" w:color="auto"/>
              <w:left w:val="nil"/>
              <w:bottom w:val="single" w:sz="6" w:space="0" w:color="auto"/>
              <w:right w:val="single" w:sz="6" w:space="0" w:color="auto"/>
            </w:tcBorders>
            <w:vAlign w:val="bottom"/>
          </w:tcPr>
          <w:p w14:paraId="228131D3" w14:textId="77777777" w:rsidR="00BC14EE" w:rsidRPr="00E91DA8" w:rsidRDefault="00BC14EE" w:rsidP="00060056">
            <w:pPr>
              <w:tabs>
                <w:tab w:val="right" w:pos="7380"/>
                <w:tab w:val="right" w:pos="10800"/>
              </w:tabs>
              <w:spacing w:before="40" w:after="40"/>
              <w:rPr>
                <w:rFonts w:ascii="Arial" w:hAnsi="Arial" w:cs="Arial"/>
              </w:rPr>
            </w:pPr>
            <w:r w:rsidRPr="00E91DA8">
              <w:rPr>
                <w:rFonts w:ascii="Arial" w:hAnsi="Arial" w:cs="Arial"/>
              </w:rPr>
              <w:fldChar w:fldCharType="begin">
                <w:ffData>
                  <w:name w:val=""/>
                  <w:enabled/>
                  <w:calcOnExi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339" w:type="dxa"/>
            <w:tcBorders>
              <w:top w:val="single" w:sz="6" w:space="0" w:color="auto"/>
              <w:left w:val="nil"/>
              <w:bottom w:val="single" w:sz="6" w:space="0" w:color="auto"/>
              <w:right w:val="single" w:sz="6" w:space="0" w:color="auto"/>
            </w:tcBorders>
            <w:vAlign w:val="bottom"/>
          </w:tcPr>
          <w:p w14:paraId="516129EB" w14:textId="77777777" w:rsidR="00BC14EE" w:rsidRPr="00E91DA8" w:rsidRDefault="00BC14EE" w:rsidP="00060056">
            <w:pPr>
              <w:tabs>
                <w:tab w:val="right" w:pos="7380"/>
                <w:tab w:val="right" w:pos="10800"/>
              </w:tabs>
              <w:spacing w:before="40" w:after="40"/>
              <w:ind w:firstLine="90"/>
              <w:rPr>
                <w:rFonts w:ascii="Arial" w:hAnsi="Arial" w:cs="Arial"/>
                <w:sz w:val="18"/>
                <w:szCs w:val="18"/>
              </w:rPr>
            </w:pPr>
            <w:r w:rsidRPr="00E91DA8">
              <w:rPr>
                <w:rFonts w:ascii="Arial" w:hAnsi="Arial" w:cs="Arial"/>
                <w:sz w:val="18"/>
                <w:szCs w:val="18"/>
              </w:rPr>
              <w:t>Principal</w:t>
            </w:r>
          </w:p>
          <w:p w14:paraId="1791F40A" w14:textId="77777777" w:rsidR="00BC14EE" w:rsidRPr="00E91DA8" w:rsidRDefault="00BC14EE" w:rsidP="00060056">
            <w:pPr>
              <w:tabs>
                <w:tab w:val="right" w:pos="7380"/>
                <w:tab w:val="right" w:pos="10800"/>
              </w:tabs>
              <w:spacing w:before="40" w:after="40"/>
              <w:ind w:firstLine="90"/>
              <w:rPr>
                <w:rFonts w:ascii="Arial" w:hAnsi="Arial" w:cs="Arial"/>
                <w:sz w:val="18"/>
                <w:szCs w:val="18"/>
              </w:rPr>
            </w:pPr>
            <w:r w:rsidRPr="00E91DA8">
              <w:rPr>
                <w:rFonts w:ascii="Arial" w:hAnsi="Arial" w:cs="Arial"/>
                <w:sz w:val="18"/>
                <w:szCs w:val="18"/>
              </w:rPr>
              <w:t>Investigator</w:t>
            </w:r>
          </w:p>
          <w:p w14:paraId="554BEB0A" w14:textId="77777777" w:rsidR="00BC14EE" w:rsidRPr="00E91DA8" w:rsidRDefault="00BC14EE" w:rsidP="00060056">
            <w:pPr>
              <w:tabs>
                <w:tab w:val="right" w:pos="7380"/>
                <w:tab w:val="right" w:pos="10800"/>
              </w:tabs>
              <w:spacing w:before="40" w:after="40"/>
              <w:ind w:firstLine="90"/>
              <w:rPr>
                <w:rFonts w:ascii="Arial" w:hAnsi="Arial" w:cs="Arial"/>
                <w:sz w:val="20"/>
              </w:rPr>
            </w:pPr>
          </w:p>
        </w:tc>
        <w:tc>
          <w:tcPr>
            <w:tcW w:w="911" w:type="dxa"/>
            <w:tcBorders>
              <w:top w:val="nil"/>
              <w:left w:val="nil"/>
              <w:bottom w:val="single" w:sz="6" w:space="0" w:color="auto"/>
              <w:right w:val="single" w:sz="6" w:space="0" w:color="auto"/>
            </w:tcBorders>
            <w:vAlign w:val="bottom"/>
          </w:tcPr>
          <w:p w14:paraId="5C84BC71" w14:textId="77777777" w:rsidR="00BC14EE" w:rsidRPr="00E91DA8" w:rsidRDefault="00BC14EE" w:rsidP="00060056">
            <w:pPr>
              <w:tabs>
                <w:tab w:val="right" w:pos="7380"/>
                <w:tab w:val="right" w:pos="10800"/>
              </w:tabs>
              <w:spacing w:before="40" w:after="40"/>
              <w:jc w:val="right"/>
              <w:rPr>
                <w:rFonts w:ascii="Arial" w:hAnsi="Arial" w:cs="Arial"/>
              </w:rPr>
            </w:pPr>
            <w:r w:rsidRPr="00E91DA8">
              <w:rPr>
                <w:rFonts w:ascii="Arial" w:hAnsi="Arial" w:cs="Arial"/>
              </w:rPr>
              <w:fldChar w:fldCharType="begin">
                <w:ffData>
                  <w:name w:val=""/>
                  <w:enabled/>
                  <w:calcOnExi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900" w:type="dxa"/>
            <w:tcBorders>
              <w:top w:val="nil"/>
              <w:left w:val="nil"/>
              <w:bottom w:val="single" w:sz="6" w:space="0" w:color="auto"/>
              <w:right w:val="single" w:sz="6" w:space="0" w:color="auto"/>
            </w:tcBorders>
            <w:vAlign w:val="bottom"/>
          </w:tcPr>
          <w:p w14:paraId="6B3E24C6" w14:textId="77777777" w:rsidR="00BC14EE" w:rsidRPr="00E91DA8" w:rsidRDefault="00BC14EE" w:rsidP="00060056">
            <w:pPr>
              <w:tabs>
                <w:tab w:val="right" w:pos="7380"/>
                <w:tab w:val="right" w:pos="10800"/>
              </w:tabs>
              <w:spacing w:before="40" w:after="40"/>
              <w:jc w:val="right"/>
              <w:rPr>
                <w:rFonts w:ascii="Arial" w:hAnsi="Arial" w:cs="Arial"/>
              </w:rPr>
            </w:pPr>
            <w:r w:rsidRPr="00E91DA8">
              <w:rPr>
                <w:rFonts w:ascii="Arial" w:hAnsi="Arial" w:cs="Arial"/>
              </w:rPr>
              <w:fldChar w:fldCharType="begin">
                <w:ffData>
                  <w:name w:val="Text11"/>
                  <w:enabled/>
                  <w:calcOnExit w:val="0"/>
                  <w:textInput>
                    <w:type w:val="number"/>
                    <w:format w:val="0.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127" w:type="dxa"/>
            <w:tcBorders>
              <w:top w:val="nil"/>
              <w:left w:val="nil"/>
              <w:bottom w:val="single" w:sz="6" w:space="0" w:color="auto"/>
              <w:right w:val="single" w:sz="6" w:space="0" w:color="auto"/>
            </w:tcBorders>
            <w:vAlign w:val="bottom"/>
          </w:tcPr>
          <w:p w14:paraId="4A15A515" w14:textId="77777777" w:rsidR="00BC14EE" w:rsidRPr="00E91DA8" w:rsidRDefault="00BC14EE" w:rsidP="00060056">
            <w:pPr>
              <w:tabs>
                <w:tab w:val="right" w:pos="7380"/>
                <w:tab w:val="right" w:pos="10800"/>
              </w:tabs>
              <w:spacing w:before="40" w:after="40"/>
              <w:jc w:val="right"/>
              <w:rPr>
                <w:rFonts w:ascii="Arial" w:hAnsi="Arial" w:cs="Arial"/>
              </w:rPr>
            </w:pPr>
            <w:r w:rsidRPr="00E91DA8">
              <w:rPr>
                <w:rFonts w:ascii="Arial" w:hAnsi="Arial" w:cs="Arial"/>
              </w:rPr>
              <w:fldChar w:fldCharType="begin">
                <w:ffData>
                  <w:name w:val=""/>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303" w:type="dxa"/>
            <w:gridSpan w:val="2"/>
            <w:tcBorders>
              <w:top w:val="single" w:sz="6" w:space="0" w:color="auto"/>
              <w:left w:val="nil"/>
              <w:bottom w:val="single" w:sz="6" w:space="0" w:color="auto"/>
              <w:right w:val="single" w:sz="6" w:space="0" w:color="auto"/>
            </w:tcBorders>
            <w:vAlign w:val="bottom"/>
          </w:tcPr>
          <w:p w14:paraId="3B6AF8DC" w14:textId="77777777" w:rsidR="00BC14EE" w:rsidRPr="00E91DA8" w:rsidRDefault="00BC14EE" w:rsidP="00060056">
            <w:pPr>
              <w:tabs>
                <w:tab w:val="right" w:pos="1087"/>
                <w:tab w:val="right" w:pos="7380"/>
                <w:tab w:val="right" w:pos="10800"/>
              </w:tabs>
              <w:spacing w:before="40" w:after="40"/>
              <w:jc w:val="right"/>
              <w:rPr>
                <w:rFonts w:ascii="Arial" w:hAnsi="Arial" w:cs="Arial"/>
              </w:rPr>
            </w:pPr>
            <w:r w:rsidRPr="00E91DA8">
              <w:rPr>
                <w:rFonts w:ascii="Arial" w:hAnsi="Arial" w:cs="Arial"/>
              </w:rPr>
              <w:fldChar w:fldCharType="begin">
                <w:ffData>
                  <w:name w:val=""/>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260" w:type="dxa"/>
            <w:gridSpan w:val="3"/>
            <w:tcBorders>
              <w:top w:val="single" w:sz="6" w:space="0" w:color="auto"/>
              <w:left w:val="nil"/>
              <w:bottom w:val="single" w:sz="6" w:space="0" w:color="auto"/>
              <w:right w:val="single" w:sz="6" w:space="0" w:color="auto"/>
            </w:tcBorders>
            <w:vAlign w:val="bottom"/>
          </w:tcPr>
          <w:p w14:paraId="11D9EEC9" w14:textId="77777777" w:rsidR="00BC14EE" w:rsidRPr="00E91DA8" w:rsidRDefault="00BC14EE" w:rsidP="00060056">
            <w:pPr>
              <w:tabs>
                <w:tab w:val="right" w:pos="1044"/>
                <w:tab w:val="right" w:pos="7380"/>
                <w:tab w:val="right" w:pos="10800"/>
              </w:tabs>
              <w:spacing w:before="40" w:after="40"/>
              <w:jc w:val="right"/>
              <w:rPr>
                <w:rFonts w:ascii="Arial" w:hAnsi="Arial" w:cs="Arial"/>
              </w:rPr>
            </w:pPr>
            <w:r w:rsidRPr="00E91DA8">
              <w:rPr>
                <w:rFonts w:ascii="Arial" w:hAnsi="Arial" w:cs="Arial"/>
              </w:rPr>
              <w:fldChar w:fldCharType="begin">
                <w:ffData>
                  <w:name w:val="Text26"/>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260" w:type="dxa"/>
            <w:tcBorders>
              <w:top w:val="nil"/>
              <w:left w:val="nil"/>
              <w:bottom w:val="single" w:sz="6" w:space="0" w:color="auto"/>
              <w:right w:val="nil"/>
            </w:tcBorders>
            <w:vAlign w:val="bottom"/>
          </w:tcPr>
          <w:p w14:paraId="70AA46D8" w14:textId="77777777" w:rsidR="00BC14EE" w:rsidRPr="00E91DA8" w:rsidRDefault="00BC14EE" w:rsidP="00060056">
            <w:pPr>
              <w:tabs>
                <w:tab w:val="right" w:pos="1051"/>
                <w:tab w:val="right" w:pos="7380"/>
                <w:tab w:val="right" w:pos="10800"/>
              </w:tabs>
              <w:spacing w:before="40" w:after="40"/>
              <w:jc w:val="right"/>
              <w:rPr>
                <w:rFonts w:ascii="Arial" w:hAnsi="Arial" w:cs="Arial"/>
              </w:rPr>
            </w:pPr>
            <w:r w:rsidRPr="00E91DA8">
              <w:rPr>
                <w:rFonts w:ascii="Arial" w:hAnsi="Arial" w:cs="Arial"/>
              </w:rPr>
              <w:fldChar w:fldCharType="begin">
                <w:ffData>
                  <w:name w:val=""/>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r>
      <w:tr w:rsidR="00BC14EE" w:rsidRPr="00E91DA8" w14:paraId="73B030C5" w14:textId="77777777" w:rsidTr="00060056">
        <w:tblPrEx>
          <w:tblBorders>
            <w:top w:val="none" w:sz="0" w:space="0" w:color="auto"/>
          </w:tblBorders>
        </w:tblPrEx>
        <w:trPr>
          <w:trHeight w:hRule="exact" w:val="447"/>
        </w:trPr>
        <w:tc>
          <w:tcPr>
            <w:tcW w:w="2700" w:type="dxa"/>
            <w:tcBorders>
              <w:top w:val="single" w:sz="6" w:space="0" w:color="auto"/>
              <w:left w:val="nil"/>
              <w:bottom w:val="single" w:sz="6" w:space="0" w:color="auto"/>
              <w:right w:val="single" w:sz="6" w:space="0" w:color="auto"/>
            </w:tcBorders>
            <w:vAlign w:val="bottom"/>
          </w:tcPr>
          <w:p w14:paraId="1AC121FF" w14:textId="77777777" w:rsidR="00BC14EE" w:rsidRPr="00E91DA8" w:rsidRDefault="00BC14EE" w:rsidP="00060056">
            <w:pPr>
              <w:tabs>
                <w:tab w:val="right" w:pos="7380"/>
                <w:tab w:val="right" w:pos="10800"/>
              </w:tabs>
              <w:spacing w:before="40" w:after="40"/>
              <w:rPr>
                <w:rFonts w:ascii="Arial" w:hAnsi="Arial" w:cs="Arial"/>
              </w:rPr>
            </w:pPr>
            <w:r w:rsidRPr="00E91DA8">
              <w:rPr>
                <w:rFonts w:ascii="Arial" w:hAnsi="Arial" w:cs="Arial"/>
              </w:rPr>
              <w:fldChar w:fldCharType="begin">
                <w:ffData>
                  <w:name w:val=""/>
                  <w:enabled/>
                  <w:calcOnExi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339" w:type="dxa"/>
            <w:tcBorders>
              <w:top w:val="single" w:sz="6" w:space="0" w:color="auto"/>
              <w:left w:val="nil"/>
              <w:bottom w:val="single" w:sz="6" w:space="0" w:color="auto"/>
              <w:right w:val="single" w:sz="6" w:space="0" w:color="auto"/>
            </w:tcBorders>
            <w:vAlign w:val="bottom"/>
          </w:tcPr>
          <w:p w14:paraId="7E41F99E" w14:textId="77777777" w:rsidR="00BC14EE" w:rsidRPr="00E91DA8" w:rsidRDefault="00BC14EE" w:rsidP="00060056">
            <w:pPr>
              <w:tabs>
                <w:tab w:val="right" w:pos="7380"/>
                <w:tab w:val="right" w:pos="10800"/>
              </w:tabs>
              <w:spacing w:before="40" w:after="40"/>
              <w:ind w:firstLine="90"/>
              <w:rPr>
                <w:rFonts w:ascii="Arial" w:hAnsi="Arial" w:cs="Arial"/>
                <w:sz w:val="18"/>
                <w:szCs w:val="18"/>
              </w:rPr>
            </w:pPr>
            <w:r w:rsidRPr="00E91DA8">
              <w:rPr>
                <w:rFonts w:ascii="Arial" w:hAnsi="Arial" w:cs="Arial"/>
                <w:sz w:val="18"/>
                <w:szCs w:val="18"/>
              </w:rPr>
              <w:t>Collaborator</w:t>
            </w:r>
          </w:p>
        </w:tc>
        <w:tc>
          <w:tcPr>
            <w:tcW w:w="911" w:type="dxa"/>
            <w:tcBorders>
              <w:top w:val="nil"/>
              <w:left w:val="nil"/>
              <w:bottom w:val="single" w:sz="6" w:space="0" w:color="auto"/>
              <w:right w:val="single" w:sz="6" w:space="0" w:color="auto"/>
            </w:tcBorders>
            <w:vAlign w:val="bottom"/>
          </w:tcPr>
          <w:p w14:paraId="44121543" w14:textId="77777777" w:rsidR="00BC14EE" w:rsidRPr="00E91DA8" w:rsidRDefault="00BC14EE" w:rsidP="00060056">
            <w:pPr>
              <w:tabs>
                <w:tab w:val="right" w:pos="7380"/>
                <w:tab w:val="right" w:pos="10800"/>
              </w:tabs>
              <w:spacing w:before="40" w:after="40"/>
              <w:jc w:val="right"/>
              <w:rPr>
                <w:rFonts w:ascii="Arial" w:hAnsi="Arial" w:cs="Arial"/>
              </w:rPr>
            </w:pPr>
            <w:r w:rsidRPr="00E91DA8">
              <w:rPr>
                <w:rFonts w:ascii="Arial" w:hAnsi="Arial" w:cs="Arial"/>
              </w:rPr>
              <w:fldChar w:fldCharType="begin">
                <w:ffData>
                  <w:name w:val="Text4"/>
                  <w:enabled/>
                  <w:calcOnExi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900" w:type="dxa"/>
            <w:tcBorders>
              <w:top w:val="nil"/>
              <w:left w:val="nil"/>
              <w:bottom w:val="single" w:sz="6" w:space="0" w:color="auto"/>
              <w:right w:val="single" w:sz="6" w:space="0" w:color="auto"/>
            </w:tcBorders>
            <w:vAlign w:val="bottom"/>
          </w:tcPr>
          <w:p w14:paraId="04C696B7" w14:textId="77777777" w:rsidR="00BC14EE" w:rsidRPr="00E91DA8" w:rsidRDefault="00BC14EE" w:rsidP="00060056">
            <w:pPr>
              <w:tabs>
                <w:tab w:val="right" w:pos="7380"/>
                <w:tab w:val="right" w:pos="10800"/>
              </w:tabs>
              <w:spacing w:before="40" w:after="40"/>
              <w:jc w:val="right"/>
              <w:rPr>
                <w:rFonts w:ascii="Arial" w:hAnsi="Arial" w:cs="Arial"/>
              </w:rPr>
            </w:pPr>
            <w:r w:rsidRPr="00E91DA8">
              <w:rPr>
                <w:rFonts w:ascii="Arial" w:hAnsi="Arial" w:cs="Arial"/>
              </w:rPr>
              <w:fldChar w:fldCharType="begin">
                <w:ffData>
                  <w:name w:val="Text11"/>
                  <w:enabled/>
                  <w:calcOnExit w:val="0"/>
                  <w:textInput>
                    <w:type w:val="number"/>
                    <w:format w:val="0.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127" w:type="dxa"/>
            <w:tcBorders>
              <w:top w:val="nil"/>
              <w:left w:val="nil"/>
              <w:bottom w:val="single" w:sz="6" w:space="0" w:color="auto"/>
              <w:right w:val="single" w:sz="6" w:space="0" w:color="auto"/>
            </w:tcBorders>
            <w:vAlign w:val="bottom"/>
          </w:tcPr>
          <w:p w14:paraId="5190A91F" w14:textId="77777777" w:rsidR="00BC14EE" w:rsidRPr="00E91DA8" w:rsidRDefault="00BC14EE" w:rsidP="00060056">
            <w:pPr>
              <w:tabs>
                <w:tab w:val="right" w:pos="7380"/>
                <w:tab w:val="right" w:pos="10800"/>
              </w:tabs>
              <w:spacing w:before="40" w:after="40"/>
              <w:jc w:val="right"/>
              <w:rPr>
                <w:rFonts w:ascii="Arial" w:hAnsi="Arial" w:cs="Arial"/>
              </w:rPr>
            </w:pPr>
            <w:r w:rsidRPr="00E91DA8">
              <w:rPr>
                <w:rFonts w:ascii="Arial" w:hAnsi="Arial" w:cs="Arial"/>
              </w:rPr>
              <w:fldChar w:fldCharType="begin">
                <w:ffData>
                  <w:name w:val=""/>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303" w:type="dxa"/>
            <w:gridSpan w:val="2"/>
            <w:tcBorders>
              <w:top w:val="single" w:sz="6" w:space="0" w:color="auto"/>
              <w:left w:val="nil"/>
              <w:bottom w:val="single" w:sz="6" w:space="0" w:color="auto"/>
              <w:right w:val="single" w:sz="6" w:space="0" w:color="auto"/>
            </w:tcBorders>
            <w:vAlign w:val="bottom"/>
          </w:tcPr>
          <w:p w14:paraId="35B4DE68" w14:textId="77777777" w:rsidR="00BC14EE" w:rsidRPr="00E91DA8" w:rsidRDefault="00BC14EE" w:rsidP="00060056">
            <w:pPr>
              <w:tabs>
                <w:tab w:val="right" w:pos="1087"/>
                <w:tab w:val="right" w:pos="7380"/>
                <w:tab w:val="right" w:pos="10800"/>
              </w:tabs>
              <w:spacing w:before="40" w:after="40"/>
              <w:jc w:val="right"/>
              <w:rPr>
                <w:rFonts w:ascii="Arial" w:hAnsi="Arial" w:cs="Arial"/>
              </w:rPr>
            </w:pPr>
            <w:r w:rsidRPr="00E91DA8">
              <w:rPr>
                <w:rFonts w:ascii="Arial" w:hAnsi="Arial" w:cs="Arial"/>
              </w:rPr>
              <w:fldChar w:fldCharType="begin">
                <w:ffData>
                  <w:name w:val=""/>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260" w:type="dxa"/>
            <w:gridSpan w:val="3"/>
            <w:tcBorders>
              <w:top w:val="single" w:sz="6" w:space="0" w:color="auto"/>
              <w:left w:val="nil"/>
              <w:bottom w:val="single" w:sz="6" w:space="0" w:color="auto"/>
              <w:right w:val="single" w:sz="6" w:space="0" w:color="auto"/>
            </w:tcBorders>
            <w:vAlign w:val="bottom"/>
          </w:tcPr>
          <w:p w14:paraId="76C514F1" w14:textId="77777777" w:rsidR="00BC14EE" w:rsidRPr="00E91DA8" w:rsidRDefault="00BC14EE" w:rsidP="00060056">
            <w:pPr>
              <w:tabs>
                <w:tab w:val="right" w:pos="1044"/>
                <w:tab w:val="right" w:pos="7380"/>
                <w:tab w:val="right" w:pos="10800"/>
              </w:tabs>
              <w:spacing w:before="40" w:after="40"/>
              <w:jc w:val="right"/>
              <w:rPr>
                <w:rFonts w:ascii="Arial" w:hAnsi="Arial" w:cs="Arial"/>
              </w:rPr>
            </w:pPr>
            <w:r w:rsidRPr="00E91DA8">
              <w:rPr>
                <w:rFonts w:ascii="Arial" w:hAnsi="Arial" w:cs="Arial"/>
              </w:rPr>
              <w:fldChar w:fldCharType="begin">
                <w:ffData>
                  <w:name w:val="Text26"/>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260" w:type="dxa"/>
            <w:tcBorders>
              <w:top w:val="nil"/>
              <w:left w:val="nil"/>
              <w:bottom w:val="single" w:sz="6" w:space="0" w:color="auto"/>
              <w:right w:val="nil"/>
            </w:tcBorders>
            <w:vAlign w:val="bottom"/>
          </w:tcPr>
          <w:p w14:paraId="01C1679A" w14:textId="77777777" w:rsidR="00BC14EE" w:rsidRPr="00E91DA8" w:rsidRDefault="00BC14EE" w:rsidP="00060056">
            <w:pPr>
              <w:tabs>
                <w:tab w:val="right" w:pos="1051"/>
                <w:tab w:val="right" w:pos="7380"/>
                <w:tab w:val="right" w:pos="10800"/>
              </w:tabs>
              <w:spacing w:before="40" w:after="40"/>
              <w:jc w:val="right"/>
              <w:rPr>
                <w:rFonts w:ascii="Arial" w:hAnsi="Arial" w:cs="Arial"/>
              </w:rPr>
            </w:pPr>
            <w:r w:rsidRPr="00E91DA8">
              <w:rPr>
                <w:rFonts w:ascii="Arial" w:hAnsi="Arial" w:cs="Arial"/>
              </w:rPr>
              <w:fldChar w:fldCharType="begin">
                <w:ffData>
                  <w:name w:val=""/>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r>
      <w:tr w:rsidR="00BC14EE" w:rsidRPr="00E91DA8" w14:paraId="427E884E" w14:textId="77777777" w:rsidTr="00060056">
        <w:tblPrEx>
          <w:tblBorders>
            <w:top w:val="none" w:sz="0" w:space="0" w:color="auto"/>
          </w:tblBorders>
        </w:tblPrEx>
        <w:trPr>
          <w:trHeight w:hRule="exact" w:val="447"/>
        </w:trPr>
        <w:tc>
          <w:tcPr>
            <w:tcW w:w="2700" w:type="dxa"/>
            <w:tcBorders>
              <w:top w:val="single" w:sz="6" w:space="0" w:color="auto"/>
              <w:left w:val="nil"/>
              <w:bottom w:val="single" w:sz="6" w:space="0" w:color="auto"/>
              <w:right w:val="single" w:sz="6" w:space="0" w:color="auto"/>
            </w:tcBorders>
            <w:vAlign w:val="bottom"/>
          </w:tcPr>
          <w:p w14:paraId="494BEDC1" w14:textId="77777777" w:rsidR="00BC14EE" w:rsidRPr="00E91DA8" w:rsidRDefault="00BC14EE" w:rsidP="00060056">
            <w:pPr>
              <w:tabs>
                <w:tab w:val="right" w:pos="7380"/>
                <w:tab w:val="right" w:pos="10800"/>
              </w:tabs>
              <w:spacing w:before="40" w:after="40"/>
              <w:rPr>
                <w:rFonts w:ascii="Arial" w:hAnsi="Arial" w:cs="Arial"/>
              </w:rPr>
            </w:pPr>
            <w:r w:rsidRPr="00E91DA8">
              <w:rPr>
                <w:rFonts w:ascii="Arial" w:hAnsi="Arial" w:cs="Arial"/>
              </w:rPr>
              <w:fldChar w:fldCharType="begin">
                <w:ffData>
                  <w:name w:val="Text4"/>
                  <w:enabled/>
                  <w:calcOnExi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339" w:type="dxa"/>
            <w:tcBorders>
              <w:top w:val="single" w:sz="6" w:space="0" w:color="auto"/>
              <w:left w:val="nil"/>
              <w:bottom w:val="single" w:sz="6" w:space="0" w:color="auto"/>
              <w:right w:val="single" w:sz="6" w:space="0" w:color="auto"/>
            </w:tcBorders>
            <w:vAlign w:val="bottom"/>
          </w:tcPr>
          <w:p w14:paraId="00ECDD28" w14:textId="77777777" w:rsidR="00BC14EE" w:rsidRPr="00E91DA8" w:rsidRDefault="00BC14EE" w:rsidP="00060056">
            <w:pPr>
              <w:tabs>
                <w:tab w:val="right" w:pos="7380"/>
                <w:tab w:val="right" w:pos="10800"/>
              </w:tabs>
              <w:spacing w:before="40" w:after="40"/>
              <w:rPr>
                <w:rFonts w:ascii="Arial" w:hAnsi="Arial" w:cs="Arial"/>
                <w:sz w:val="20"/>
              </w:rPr>
            </w:pPr>
            <w:r w:rsidRPr="00E91DA8">
              <w:rPr>
                <w:rFonts w:ascii="Arial" w:hAnsi="Arial" w:cs="Arial"/>
                <w:sz w:val="20"/>
              </w:rPr>
              <w:fldChar w:fldCharType="begin">
                <w:ffData>
                  <w:name w:val="Text4"/>
                  <w:enabled/>
                  <w:calcOnExit w:val="0"/>
                  <w:textInput/>
                </w:ffData>
              </w:fldChar>
            </w:r>
            <w:r w:rsidRPr="00E91DA8">
              <w:rPr>
                <w:rFonts w:ascii="Arial" w:hAnsi="Arial" w:cs="Arial"/>
                <w:sz w:val="20"/>
              </w:rPr>
              <w:instrText xml:space="preserve"> FORMTEXT </w:instrText>
            </w:r>
            <w:r w:rsidRPr="00E91DA8">
              <w:rPr>
                <w:rFonts w:ascii="Arial" w:hAnsi="Arial" w:cs="Arial"/>
                <w:sz w:val="20"/>
              </w:rPr>
            </w:r>
            <w:r w:rsidRPr="00E91DA8">
              <w:rPr>
                <w:rFonts w:ascii="Arial" w:hAnsi="Arial" w:cs="Arial"/>
                <w:sz w:val="20"/>
              </w:rPr>
              <w:fldChar w:fldCharType="separate"/>
            </w:r>
            <w:r w:rsidRPr="00E91DA8">
              <w:rPr>
                <w:rFonts w:ascii="Arial Unicode MS" w:eastAsia="Arial Unicode MS" w:hAnsi="Arial Unicode MS" w:cs="Arial Unicode MS" w:hint="eastAsia"/>
                <w:noProof/>
                <w:sz w:val="20"/>
              </w:rPr>
              <w:t> </w:t>
            </w:r>
            <w:r w:rsidRPr="00E91DA8">
              <w:rPr>
                <w:rFonts w:ascii="Arial Unicode MS" w:eastAsia="Arial Unicode MS" w:hAnsi="Arial Unicode MS" w:cs="Arial Unicode MS" w:hint="eastAsia"/>
                <w:noProof/>
                <w:sz w:val="20"/>
              </w:rPr>
              <w:t> </w:t>
            </w:r>
            <w:r w:rsidRPr="00E91DA8">
              <w:rPr>
                <w:rFonts w:ascii="Arial Unicode MS" w:eastAsia="Arial Unicode MS" w:hAnsi="Arial Unicode MS" w:cs="Arial Unicode MS" w:hint="eastAsia"/>
                <w:noProof/>
                <w:sz w:val="20"/>
              </w:rPr>
              <w:t> </w:t>
            </w:r>
            <w:r w:rsidRPr="00E91DA8">
              <w:rPr>
                <w:rFonts w:ascii="Arial Unicode MS" w:eastAsia="Arial Unicode MS" w:hAnsi="Arial Unicode MS" w:cs="Arial Unicode MS" w:hint="eastAsia"/>
                <w:noProof/>
                <w:sz w:val="20"/>
              </w:rPr>
              <w:t> </w:t>
            </w:r>
            <w:r w:rsidRPr="00E91DA8">
              <w:rPr>
                <w:rFonts w:ascii="Arial Unicode MS" w:eastAsia="Arial Unicode MS" w:hAnsi="Arial Unicode MS" w:cs="Arial Unicode MS" w:hint="eastAsia"/>
                <w:noProof/>
                <w:sz w:val="20"/>
              </w:rPr>
              <w:t> </w:t>
            </w:r>
            <w:r w:rsidRPr="00E91DA8">
              <w:rPr>
                <w:rFonts w:ascii="Arial" w:hAnsi="Arial" w:cs="Arial"/>
                <w:sz w:val="20"/>
              </w:rPr>
              <w:fldChar w:fldCharType="end"/>
            </w:r>
          </w:p>
        </w:tc>
        <w:tc>
          <w:tcPr>
            <w:tcW w:w="911" w:type="dxa"/>
            <w:tcBorders>
              <w:top w:val="nil"/>
              <w:left w:val="nil"/>
              <w:bottom w:val="single" w:sz="6" w:space="0" w:color="auto"/>
              <w:right w:val="single" w:sz="6" w:space="0" w:color="auto"/>
            </w:tcBorders>
            <w:vAlign w:val="bottom"/>
          </w:tcPr>
          <w:p w14:paraId="19ED0B6B" w14:textId="77777777" w:rsidR="00BC14EE" w:rsidRPr="00E91DA8" w:rsidRDefault="00BC14EE" w:rsidP="00060056">
            <w:pPr>
              <w:tabs>
                <w:tab w:val="right" w:pos="7380"/>
                <w:tab w:val="right" w:pos="10800"/>
              </w:tabs>
              <w:spacing w:before="40" w:after="40"/>
              <w:jc w:val="right"/>
              <w:rPr>
                <w:rFonts w:ascii="Arial" w:hAnsi="Arial" w:cs="Arial"/>
              </w:rPr>
            </w:pPr>
            <w:r w:rsidRPr="00E91DA8">
              <w:rPr>
                <w:rFonts w:ascii="Arial" w:hAnsi="Arial" w:cs="Arial"/>
              </w:rPr>
              <w:fldChar w:fldCharType="begin">
                <w:ffData>
                  <w:name w:val="Text4"/>
                  <w:enabled/>
                  <w:calcOnExi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900" w:type="dxa"/>
            <w:tcBorders>
              <w:top w:val="nil"/>
              <w:left w:val="nil"/>
              <w:bottom w:val="single" w:sz="6" w:space="0" w:color="auto"/>
              <w:right w:val="single" w:sz="6" w:space="0" w:color="auto"/>
            </w:tcBorders>
            <w:vAlign w:val="bottom"/>
          </w:tcPr>
          <w:p w14:paraId="35DBD114" w14:textId="77777777" w:rsidR="00BC14EE" w:rsidRPr="00E91DA8" w:rsidRDefault="00BC14EE" w:rsidP="00060056">
            <w:pPr>
              <w:tabs>
                <w:tab w:val="right" w:pos="7380"/>
                <w:tab w:val="right" w:pos="10800"/>
              </w:tabs>
              <w:spacing w:before="40" w:after="40"/>
              <w:jc w:val="right"/>
              <w:rPr>
                <w:rFonts w:ascii="Arial" w:hAnsi="Arial" w:cs="Arial"/>
              </w:rPr>
            </w:pPr>
            <w:r w:rsidRPr="00E91DA8">
              <w:rPr>
                <w:rFonts w:ascii="Arial" w:hAnsi="Arial" w:cs="Arial"/>
              </w:rPr>
              <w:fldChar w:fldCharType="begin">
                <w:ffData>
                  <w:name w:val="Text11"/>
                  <w:enabled/>
                  <w:calcOnExit w:val="0"/>
                  <w:textInput>
                    <w:type w:val="number"/>
                    <w:format w:val="0.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127" w:type="dxa"/>
            <w:tcBorders>
              <w:top w:val="nil"/>
              <w:left w:val="nil"/>
              <w:bottom w:val="single" w:sz="6" w:space="0" w:color="auto"/>
              <w:right w:val="single" w:sz="6" w:space="0" w:color="auto"/>
            </w:tcBorders>
            <w:vAlign w:val="bottom"/>
          </w:tcPr>
          <w:p w14:paraId="4CF0BD00" w14:textId="77777777" w:rsidR="00BC14EE" w:rsidRPr="00E91DA8" w:rsidRDefault="00BC14EE" w:rsidP="00060056">
            <w:pPr>
              <w:tabs>
                <w:tab w:val="right" w:pos="7380"/>
                <w:tab w:val="right" w:pos="10800"/>
              </w:tabs>
              <w:spacing w:before="40" w:after="40"/>
              <w:jc w:val="right"/>
              <w:rPr>
                <w:rFonts w:ascii="Arial" w:hAnsi="Arial" w:cs="Arial"/>
              </w:rPr>
            </w:pPr>
            <w:r w:rsidRPr="00E91DA8">
              <w:rPr>
                <w:rFonts w:ascii="Arial" w:hAnsi="Arial" w:cs="Arial"/>
              </w:rPr>
              <w:fldChar w:fldCharType="begin">
                <w:ffData>
                  <w:name w:val=""/>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303" w:type="dxa"/>
            <w:gridSpan w:val="2"/>
            <w:tcBorders>
              <w:top w:val="single" w:sz="6" w:space="0" w:color="auto"/>
              <w:left w:val="nil"/>
              <w:bottom w:val="single" w:sz="6" w:space="0" w:color="auto"/>
              <w:right w:val="single" w:sz="6" w:space="0" w:color="auto"/>
            </w:tcBorders>
            <w:vAlign w:val="bottom"/>
          </w:tcPr>
          <w:p w14:paraId="4A8F8B28" w14:textId="77777777" w:rsidR="00BC14EE" w:rsidRPr="00E91DA8" w:rsidRDefault="00BC14EE" w:rsidP="00060056">
            <w:pPr>
              <w:tabs>
                <w:tab w:val="right" w:pos="1087"/>
                <w:tab w:val="right" w:pos="7380"/>
                <w:tab w:val="right" w:pos="10800"/>
              </w:tabs>
              <w:spacing w:before="40" w:after="40"/>
              <w:jc w:val="right"/>
              <w:rPr>
                <w:rFonts w:ascii="Arial" w:hAnsi="Arial" w:cs="Arial"/>
              </w:rPr>
            </w:pPr>
            <w:r w:rsidRPr="00E91DA8">
              <w:rPr>
                <w:rFonts w:ascii="Arial" w:hAnsi="Arial" w:cs="Arial"/>
              </w:rPr>
              <w:fldChar w:fldCharType="begin">
                <w:ffData>
                  <w:name w:val=""/>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260" w:type="dxa"/>
            <w:gridSpan w:val="3"/>
            <w:tcBorders>
              <w:top w:val="single" w:sz="6" w:space="0" w:color="auto"/>
              <w:left w:val="nil"/>
              <w:bottom w:val="single" w:sz="6" w:space="0" w:color="auto"/>
              <w:right w:val="single" w:sz="6" w:space="0" w:color="auto"/>
            </w:tcBorders>
            <w:vAlign w:val="bottom"/>
          </w:tcPr>
          <w:p w14:paraId="7FDA556B" w14:textId="77777777" w:rsidR="00BC14EE" w:rsidRPr="00E91DA8" w:rsidRDefault="00BC14EE" w:rsidP="00060056">
            <w:pPr>
              <w:tabs>
                <w:tab w:val="right" w:pos="1044"/>
                <w:tab w:val="right" w:pos="7380"/>
                <w:tab w:val="right" w:pos="10800"/>
              </w:tabs>
              <w:spacing w:before="40" w:after="40"/>
              <w:jc w:val="right"/>
              <w:rPr>
                <w:rFonts w:ascii="Arial" w:hAnsi="Arial" w:cs="Arial"/>
              </w:rPr>
            </w:pPr>
            <w:r w:rsidRPr="00E91DA8">
              <w:rPr>
                <w:rFonts w:ascii="Arial" w:hAnsi="Arial" w:cs="Arial"/>
              </w:rPr>
              <w:fldChar w:fldCharType="begin">
                <w:ffData>
                  <w:name w:val="Text26"/>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260" w:type="dxa"/>
            <w:tcBorders>
              <w:top w:val="nil"/>
              <w:left w:val="nil"/>
              <w:bottom w:val="single" w:sz="6" w:space="0" w:color="auto"/>
              <w:right w:val="nil"/>
            </w:tcBorders>
            <w:vAlign w:val="bottom"/>
          </w:tcPr>
          <w:p w14:paraId="760BEC8B" w14:textId="77777777" w:rsidR="00BC14EE" w:rsidRPr="00E91DA8" w:rsidRDefault="00BC14EE" w:rsidP="00060056">
            <w:pPr>
              <w:tabs>
                <w:tab w:val="right" w:pos="1051"/>
                <w:tab w:val="right" w:pos="7380"/>
                <w:tab w:val="right" w:pos="10800"/>
              </w:tabs>
              <w:spacing w:before="40" w:after="40"/>
              <w:jc w:val="right"/>
              <w:rPr>
                <w:rFonts w:ascii="Arial" w:hAnsi="Arial" w:cs="Arial"/>
              </w:rPr>
            </w:pPr>
            <w:r w:rsidRPr="00E91DA8">
              <w:rPr>
                <w:rFonts w:ascii="Arial" w:hAnsi="Arial" w:cs="Arial"/>
              </w:rPr>
              <w:fldChar w:fldCharType="begin">
                <w:ffData>
                  <w:name w:val=""/>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r>
      <w:tr w:rsidR="00BC14EE" w:rsidRPr="00E91DA8" w14:paraId="4CF9B4A1" w14:textId="77777777" w:rsidTr="00060056">
        <w:tblPrEx>
          <w:tblBorders>
            <w:top w:val="none" w:sz="0" w:space="0" w:color="auto"/>
          </w:tblBorders>
        </w:tblPrEx>
        <w:trPr>
          <w:trHeight w:hRule="exact" w:val="447"/>
        </w:trPr>
        <w:tc>
          <w:tcPr>
            <w:tcW w:w="2700" w:type="dxa"/>
            <w:tcBorders>
              <w:top w:val="single" w:sz="6" w:space="0" w:color="auto"/>
              <w:left w:val="nil"/>
              <w:bottom w:val="single" w:sz="6" w:space="0" w:color="auto"/>
              <w:right w:val="single" w:sz="6" w:space="0" w:color="auto"/>
            </w:tcBorders>
            <w:vAlign w:val="bottom"/>
          </w:tcPr>
          <w:p w14:paraId="0B400343" w14:textId="77777777" w:rsidR="00BC14EE" w:rsidRPr="00E91DA8" w:rsidRDefault="00BC14EE" w:rsidP="00060056">
            <w:pPr>
              <w:tabs>
                <w:tab w:val="right" w:pos="7380"/>
                <w:tab w:val="right" w:pos="10800"/>
              </w:tabs>
              <w:spacing w:before="40" w:after="40"/>
              <w:rPr>
                <w:rFonts w:ascii="Arial" w:hAnsi="Arial" w:cs="Arial"/>
              </w:rPr>
            </w:pPr>
            <w:r w:rsidRPr="00E91DA8">
              <w:rPr>
                <w:rFonts w:ascii="Arial" w:hAnsi="Arial" w:cs="Arial"/>
              </w:rPr>
              <w:fldChar w:fldCharType="begin">
                <w:ffData>
                  <w:name w:val="Text4"/>
                  <w:enabled/>
                  <w:calcOnExi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339" w:type="dxa"/>
            <w:tcBorders>
              <w:top w:val="single" w:sz="6" w:space="0" w:color="auto"/>
              <w:left w:val="nil"/>
              <w:bottom w:val="single" w:sz="6" w:space="0" w:color="auto"/>
              <w:right w:val="single" w:sz="6" w:space="0" w:color="auto"/>
            </w:tcBorders>
            <w:vAlign w:val="bottom"/>
          </w:tcPr>
          <w:p w14:paraId="31C9DC89" w14:textId="77777777" w:rsidR="00BC14EE" w:rsidRPr="00E91DA8" w:rsidRDefault="00BC14EE" w:rsidP="00060056">
            <w:pPr>
              <w:tabs>
                <w:tab w:val="right" w:pos="7380"/>
                <w:tab w:val="right" w:pos="10800"/>
              </w:tabs>
              <w:spacing w:before="40" w:after="40"/>
              <w:rPr>
                <w:rFonts w:ascii="Arial" w:hAnsi="Arial" w:cs="Arial"/>
                <w:sz w:val="20"/>
              </w:rPr>
            </w:pPr>
            <w:r w:rsidRPr="00E91DA8">
              <w:rPr>
                <w:rFonts w:ascii="Arial" w:hAnsi="Arial" w:cs="Arial"/>
                <w:sz w:val="20"/>
              </w:rPr>
              <w:fldChar w:fldCharType="begin">
                <w:ffData>
                  <w:name w:val="Text4"/>
                  <w:enabled/>
                  <w:calcOnExit w:val="0"/>
                  <w:textInput/>
                </w:ffData>
              </w:fldChar>
            </w:r>
            <w:r w:rsidRPr="00E91DA8">
              <w:rPr>
                <w:rFonts w:ascii="Arial" w:hAnsi="Arial" w:cs="Arial"/>
                <w:sz w:val="20"/>
              </w:rPr>
              <w:instrText xml:space="preserve"> FORMTEXT </w:instrText>
            </w:r>
            <w:r w:rsidRPr="00E91DA8">
              <w:rPr>
                <w:rFonts w:ascii="Arial" w:hAnsi="Arial" w:cs="Arial"/>
                <w:sz w:val="20"/>
              </w:rPr>
            </w:r>
            <w:r w:rsidRPr="00E91DA8">
              <w:rPr>
                <w:rFonts w:ascii="Arial" w:hAnsi="Arial" w:cs="Arial"/>
                <w:sz w:val="20"/>
              </w:rPr>
              <w:fldChar w:fldCharType="separate"/>
            </w:r>
            <w:r w:rsidRPr="00E91DA8">
              <w:rPr>
                <w:rFonts w:ascii="Arial Unicode MS" w:eastAsia="Arial Unicode MS" w:hAnsi="Arial Unicode MS" w:cs="Arial Unicode MS" w:hint="eastAsia"/>
                <w:noProof/>
                <w:sz w:val="20"/>
              </w:rPr>
              <w:t> </w:t>
            </w:r>
            <w:r w:rsidRPr="00E91DA8">
              <w:rPr>
                <w:rFonts w:ascii="Arial Unicode MS" w:eastAsia="Arial Unicode MS" w:hAnsi="Arial Unicode MS" w:cs="Arial Unicode MS" w:hint="eastAsia"/>
                <w:noProof/>
                <w:sz w:val="20"/>
              </w:rPr>
              <w:t> </w:t>
            </w:r>
            <w:r w:rsidRPr="00E91DA8">
              <w:rPr>
                <w:rFonts w:ascii="Arial Unicode MS" w:eastAsia="Arial Unicode MS" w:hAnsi="Arial Unicode MS" w:cs="Arial Unicode MS" w:hint="eastAsia"/>
                <w:noProof/>
                <w:sz w:val="20"/>
              </w:rPr>
              <w:t> </w:t>
            </w:r>
            <w:r w:rsidRPr="00E91DA8">
              <w:rPr>
                <w:rFonts w:ascii="Arial Unicode MS" w:eastAsia="Arial Unicode MS" w:hAnsi="Arial Unicode MS" w:cs="Arial Unicode MS" w:hint="eastAsia"/>
                <w:noProof/>
                <w:sz w:val="20"/>
              </w:rPr>
              <w:t> </w:t>
            </w:r>
            <w:r w:rsidRPr="00E91DA8">
              <w:rPr>
                <w:rFonts w:ascii="Arial Unicode MS" w:eastAsia="Arial Unicode MS" w:hAnsi="Arial Unicode MS" w:cs="Arial Unicode MS" w:hint="eastAsia"/>
                <w:noProof/>
                <w:sz w:val="20"/>
              </w:rPr>
              <w:t> </w:t>
            </w:r>
            <w:r w:rsidRPr="00E91DA8">
              <w:rPr>
                <w:rFonts w:ascii="Arial" w:hAnsi="Arial" w:cs="Arial"/>
                <w:sz w:val="20"/>
              </w:rPr>
              <w:fldChar w:fldCharType="end"/>
            </w:r>
          </w:p>
        </w:tc>
        <w:tc>
          <w:tcPr>
            <w:tcW w:w="911" w:type="dxa"/>
            <w:tcBorders>
              <w:top w:val="nil"/>
              <w:left w:val="nil"/>
              <w:bottom w:val="single" w:sz="6" w:space="0" w:color="auto"/>
              <w:right w:val="single" w:sz="6" w:space="0" w:color="auto"/>
            </w:tcBorders>
            <w:vAlign w:val="bottom"/>
          </w:tcPr>
          <w:p w14:paraId="281E3A47" w14:textId="77777777" w:rsidR="00BC14EE" w:rsidRPr="00E91DA8" w:rsidRDefault="00BC14EE" w:rsidP="00060056">
            <w:pPr>
              <w:tabs>
                <w:tab w:val="right" w:pos="7380"/>
                <w:tab w:val="right" w:pos="10800"/>
              </w:tabs>
              <w:spacing w:before="40" w:after="40"/>
              <w:jc w:val="right"/>
              <w:rPr>
                <w:rFonts w:ascii="Arial" w:hAnsi="Arial" w:cs="Arial"/>
              </w:rPr>
            </w:pPr>
            <w:r w:rsidRPr="00E91DA8">
              <w:rPr>
                <w:rFonts w:ascii="Arial" w:hAnsi="Arial" w:cs="Arial"/>
              </w:rPr>
              <w:fldChar w:fldCharType="begin">
                <w:ffData>
                  <w:name w:val="Text4"/>
                  <w:enabled/>
                  <w:calcOnExi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900" w:type="dxa"/>
            <w:tcBorders>
              <w:top w:val="nil"/>
              <w:left w:val="nil"/>
              <w:bottom w:val="single" w:sz="6" w:space="0" w:color="auto"/>
              <w:right w:val="single" w:sz="6" w:space="0" w:color="auto"/>
            </w:tcBorders>
            <w:vAlign w:val="bottom"/>
          </w:tcPr>
          <w:p w14:paraId="2AAE8CB6" w14:textId="77777777" w:rsidR="00BC14EE" w:rsidRPr="00E91DA8" w:rsidRDefault="00BC14EE" w:rsidP="00060056">
            <w:pPr>
              <w:tabs>
                <w:tab w:val="right" w:pos="7380"/>
                <w:tab w:val="right" w:pos="10800"/>
              </w:tabs>
              <w:spacing w:before="40" w:after="40"/>
              <w:jc w:val="right"/>
              <w:rPr>
                <w:rFonts w:ascii="Arial" w:hAnsi="Arial" w:cs="Arial"/>
              </w:rPr>
            </w:pPr>
            <w:r w:rsidRPr="00E91DA8">
              <w:rPr>
                <w:rFonts w:ascii="Arial" w:hAnsi="Arial" w:cs="Arial"/>
              </w:rPr>
              <w:fldChar w:fldCharType="begin">
                <w:ffData>
                  <w:name w:val="Text11"/>
                  <w:enabled/>
                  <w:calcOnExit w:val="0"/>
                  <w:textInput>
                    <w:type w:val="number"/>
                    <w:format w:val="0.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127" w:type="dxa"/>
            <w:tcBorders>
              <w:top w:val="nil"/>
              <w:left w:val="nil"/>
              <w:bottom w:val="single" w:sz="6" w:space="0" w:color="auto"/>
              <w:right w:val="single" w:sz="6" w:space="0" w:color="auto"/>
            </w:tcBorders>
            <w:vAlign w:val="bottom"/>
          </w:tcPr>
          <w:p w14:paraId="0558F092" w14:textId="77777777" w:rsidR="00BC14EE" w:rsidRPr="00E91DA8" w:rsidRDefault="00BC14EE" w:rsidP="00060056">
            <w:pPr>
              <w:tabs>
                <w:tab w:val="right" w:pos="7380"/>
                <w:tab w:val="right" w:pos="10800"/>
              </w:tabs>
              <w:spacing w:before="40" w:after="40"/>
              <w:jc w:val="right"/>
              <w:rPr>
                <w:rFonts w:ascii="Arial" w:hAnsi="Arial" w:cs="Arial"/>
              </w:rPr>
            </w:pPr>
            <w:r w:rsidRPr="00E91DA8">
              <w:rPr>
                <w:rFonts w:ascii="Arial" w:hAnsi="Arial" w:cs="Arial"/>
              </w:rPr>
              <w:fldChar w:fldCharType="begin">
                <w:ffData>
                  <w:name w:val=""/>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303" w:type="dxa"/>
            <w:gridSpan w:val="2"/>
            <w:tcBorders>
              <w:top w:val="single" w:sz="6" w:space="0" w:color="auto"/>
              <w:left w:val="nil"/>
              <w:bottom w:val="single" w:sz="6" w:space="0" w:color="auto"/>
              <w:right w:val="single" w:sz="6" w:space="0" w:color="auto"/>
            </w:tcBorders>
            <w:vAlign w:val="bottom"/>
          </w:tcPr>
          <w:p w14:paraId="4011CB55" w14:textId="77777777" w:rsidR="00BC14EE" w:rsidRPr="00E91DA8" w:rsidRDefault="00BC14EE" w:rsidP="00060056">
            <w:pPr>
              <w:tabs>
                <w:tab w:val="right" w:pos="1087"/>
                <w:tab w:val="right" w:pos="7380"/>
                <w:tab w:val="right" w:pos="10800"/>
              </w:tabs>
              <w:spacing w:before="40" w:after="40"/>
              <w:jc w:val="right"/>
              <w:rPr>
                <w:rFonts w:ascii="Arial" w:hAnsi="Arial" w:cs="Arial"/>
              </w:rPr>
            </w:pPr>
            <w:r w:rsidRPr="00E91DA8">
              <w:rPr>
                <w:rFonts w:ascii="Arial" w:hAnsi="Arial" w:cs="Arial"/>
              </w:rPr>
              <w:fldChar w:fldCharType="begin">
                <w:ffData>
                  <w:name w:val=""/>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260" w:type="dxa"/>
            <w:gridSpan w:val="3"/>
            <w:tcBorders>
              <w:top w:val="single" w:sz="6" w:space="0" w:color="auto"/>
              <w:left w:val="nil"/>
              <w:bottom w:val="single" w:sz="6" w:space="0" w:color="auto"/>
              <w:right w:val="single" w:sz="6" w:space="0" w:color="auto"/>
            </w:tcBorders>
            <w:vAlign w:val="bottom"/>
          </w:tcPr>
          <w:p w14:paraId="05B261DC" w14:textId="77777777" w:rsidR="00BC14EE" w:rsidRPr="00E91DA8" w:rsidRDefault="00BC14EE" w:rsidP="00060056">
            <w:pPr>
              <w:tabs>
                <w:tab w:val="right" w:pos="1044"/>
                <w:tab w:val="right" w:pos="7380"/>
                <w:tab w:val="right" w:pos="10800"/>
              </w:tabs>
              <w:spacing w:before="40" w:after="40"/>
              <w:jc w:val="right"/>
              <w:rPr>
                <w:rFonts w:ascii="Arial" w:hAnsi="Arial" w:cs="Arial"/>
              </w:rPr>
            </w:pPr>
            <w:r w:rsidRPr="00E91DA8">
              <w:rPr>
                <w:rFonts w:ascii="Arial" w:hAnsi="Arial" w:cs="Arial"/>
              </w:rPr>
              <w:fldChar w:fldCharType="begin">
                <w:ffData>
                  <w:name w:val="Text26"/>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260" w:type="dxa"/>
            <w:tcBorders>
              <w:top w:val="nil"/>
              <w:left w:val="nil"/>
              <w:bottom w:val="single" w:sz="6" w:space="0" w:color="auto"/>
              <w:right w:val="nil"/>
            </w:tcBorders>
            <w:vAlign w:val="bottom"/>
          </w:tcPr>
          <w:p w14:paraId="2760F091" w14:textId="77777777" w:rsidR="00BC14EE" w:rsidRPr="00E91DA8" w:rsidRDefault="00BC14EE" w:rsidP="00060056">
            <w:pPr>
              <w:tabs>
                <w:tab w:val="right" w:pos="1051"/>
                <w:tab w:val="right" w:pos="7380"/>
                <w:tab w:val="right" w:pos="10800"/>
              </w:tabs>
              <w:spacing w:before="40" w:after="40"/>
              <w:jc w:val="right"/>
              <w:rPr>
                <w:rFonts w:ascii="Arial" w:hAnsi="Arial" w:cs="Arial"/>
              </w:rPr>
            </w:pPr>
            <w:r w:rsidRPr="00E91DA8">
              <w:rPr>
                <w:rFonts w:ascii="Arial" w:hAnsi="Arial" w:cs="Arial"/>
              </w:rPr>
              <w:fldChar w:fldCharType="begin">
                <w:ffData>
                  <w:name w:val=""/>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r>
      <w:tr w:rsidR="00BC14EE" w:rsidRPr="00E91DA8" w14:paraId="1768546B" w14:textId="77777777" w:rsidTr="00060056">
        <w:tblPrEx>
          <w:tblBorders>
            <w:top w:val="none" w:sz="0" w:space="0" w:color="auto"/>
          </w:tblBorders>
        </w:tblPrEx>
        <w:trPr>
          <w:trHeight w:hRule="exact" w:val="447"/>
        </w:trPr>
        <w:tc>
          <w:tcPr>
            <w:tcW w:w="2700" w:type="dxa"/>
            <w:tcBorders>
              <w:top w:val="single" w:sz="6" w:space="0" w:color="auto"/>
              <w:left w:val="nil"/>
              <w:bottom w:val="single" w:sz="6" w:space="0" w:color="auto"/>
              <w:right w:val="single" w:sz="6" w:space="0" w:color="auto"/>
            </w:tcBorders>
            <w:vAlign w:val="bottom"/>
          </w:tcPr>
          <w:p w14:paraId="2293690B" w14:textId="77777777" w:rsidR="00BC14EE" w:rsidRPr="00E91DA8" w:rsidRDefault="00BC14EE" w:rsidP="00060056">
            <w:pPr>
              <w:tabs>
                <w:tab w:val="right" w:pos="7380"/>
                <w:tab w:val="right" w:pos="10800"/>
              </w:tabs>
              <w:spacing w:before="40" w:after="40"/>
              <w:rPr>
                <w:rFonts w:ascii="Arial" w:hAnsi="Arial" w:cs="Arial"/>
              </w:rPr>
            </w:pPr>
            <w:r w:rsidRPr="00E91DA8">
              <w:rPr>
                <w:rFonts w:ascii="Arial" w:hAnsi="Arial" w:cs="Arial"/>
              </w:rPr>
              <w:fldChar w:fldCharType="begin">
                <w:ffData>
                  <w:name w:val="Text4"/>
                  <w:enabled/>
                  <w:calcOnExi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339" w:type="dxa"/>
            <w:tcBorders>
              <w:top w:val="single" w:sz="6" w:space="0" w:color="auto"/>
              <w:left w:val="nil"/>
              <w:bottom w:val="single" w:sz="6" w:space="0" w:color="auto"/>
              <w:right w:val="single" w:sz="6" w:space="0" w:color="auto"/>
            </w:tcBorders>
            <w:vAlign w:val="bottom"/>
          </w:tcPr>
          <w:p w14:paraId="0C319BB3" w14:textId="77777777" w:rsidR="00BC14EE" w:rsidRPr="00E91DA8" w:rsidRDefault="00BC14EE" w:rsidP="00060056">
            <w:pPr>
              <w:tabs>
                <w:tab w:val="right" w:pos="7380"/>
                <w:tab w:val="right" w:pos="10800"/>
              </w:tabs>
              <w:spacing w:before="40" w:after="40"/>
              <w:rPr>
                <w:rFonts w:ascii="Arial" w:hAnsi="Arial" w:cs="Arial"/>
                <w:sz w:val="20"/>
              </w:rPr>
            </w:pPr>
            <w:r w:rsidRPr="00E91DA8">
              <w:rPr>
                <w:rFonts w:ascii="Arial" w:hAnsi="Arial" w:cs="Arial"/>
                <w:sz w:val="20"/>
              </w:rPr>
              <w:fldChar w:fldCharType="begin">
                <w:ffData>
                  <w:name w:val="Text4"/>
                  <w:enabled/>
                  <w:calcOnExit w:val="0"/>
                  <w:textInput/>
                </w:ffData>
              </w:fldChar>
            </w:r>
            <w:r w:rsidRPr="00E91DA8">
              <w:rPr>
                <w:rFonts w:ascii="Arial" w:hAnsi="Arial" w:cs="Arial"/>
                <w:sz w:val="20"/>
              </w:rPr>
              <w:instrText xml:space="preserve"> FORMTEXT </w:instrText>
            </w:r>
            <w:r w:rsidRPr="00E91DA8">
              <w:rPr>
                <w:rFonts w:ascii="Arial" w:hAnsi="Arial" w:cs="Arial"/>
                <w:sz w:val="20"/>
              </w:rPr>
            </w:r>
            <w:r w:rsidRPr="00E91DA8">
              <w:rPr>
                <w:rFonts w:ascii="Arial" w:hAnsi="Arial" w:cs="Arial"/>
                <w:sz w:val="20"/>
              </w:rPr>
              <w:fldChar w:fldCharType="separate"/>
            </w:r>
            <w:r w:rsidRPr="00E91DA8">
              <w:rPr>
                <w:rFonts w:ascii="Arial Unicode MS" w:eastAsia="Arial Unicode MS" w:hAnsi="Arial Unicode MS" w:cs="Arial Unicode MS" w:hint="eastAsia"/>
                <w:noProof/>
                <w:sz w:val="20"/>
              </w:rPr>
              <w:t> </w:t>
            </w:r>
            <w:r w:rsidRPr="00E91DA8">
              <w:rPr>
                <w:rFonts w:ascii="Arial Unicode MS" w:eastAsia="Arial Unicode MS" w:hAnsi="Arial Unicode MS" w:cs="Arial Unicode MS" w:hint="eastAsia"/>
                <w:noProof/>
                <w:sz w:val="20"/>
              </w:rPr>
              <w:t> </w:t>
            </w:r>
            <w:r w:rsidRPr="00E91DA8">
              <w:rPr>
                <w:rFonts w:ascii="Arial Unicode MS" w:eastAsia="Arial Unicode MS" w:hAnsi="Arial Unicode MS" w:cs="Arial Unicode MS" w:hint="eastAsia"/>
                <w:noProof/>
                <w:sz w:val="20"/>
              </w:rPr>
              <w:t> </w:t>
            </w:r>
            <w:r w:rsidRPr="00E91DA8">
              <w:rPr>
                <w:rFonts w:ascii="Arial Unicode MS" w:eastAsia="Arial Unicode MS" w:hAnsi="Arial Unicode MS" w:cs="Arial Unicode MS" w:hint="eastAsia"/>
                <w:noProof/>
                <w:sz w:val="20"/>
              </w:rPr>
              <w:t> </w:t>
            </w:r>
            <w:r w:rsidRPr="00E91DA8">
              <w:rPr>
                <w:rFonts w:ascii="Arial Unicode MS" w:eastAsia="Arial Unicode MS" w:hAnsi="Arial Unicode MS" w:cs="Arial Unicode MS" w:hint="eastAsia"/>
                <w:noProof/>
                <w:sz w:val="20"/>
              </w:rPr>
              <w:t> </w:t>
            </w:r>
            <w:r w:rsidRPr="00E91DA8">
              <w:rPr>
                <w:rFonts w:ascii="Arial" w:hAnsi="Arial" w:cs="Arial"/>
                <w:sz w:val="20"/>
              </w:rPr>
              <w:fldChar w:fldCharType="end"/>
            </w:r>
          </w:p>
        </w:tc>
        <w:tc>
          <w:tcPr>
            <w:tcW w:w="911" w:type="dxa"/>
            <w:tcBorders>
              <w:top w:val="nil"/>
              <w:left w:val="nil"/>
              <w:bottom w:val="single" w:sz="6" w:space="0" w:color="auto"/>
              <w:right w:val="single" w:sz="6" w:space="0" w:color="auto"/>
            </w:tcBorders>
            <w:vAlign w:val="bottom"/>
          </w:tcPr>
          <w:p w14:paraId="662EC731" w14:textId="77777777" w:rsidR="00BC14EE" w:rsidRPr="00E91DA8" w:rsidRDefault="00BC14EE" w:rsidP="00060056">
            <w:pPr>
              <w:tabs>
                <w:tab w:val="right" w:pos="7380"/>
                <w:tab w:val="right" w:pos="10800"/>
              </w:tabs>
              <w:spacing w:before="40" w:after="40"/>
              <w:jc w:val="right"/>
              <w:rPr>
                <w:rFonts w:ascii="Arial" w:hAnsi="Arial" w:cs="Arial"/>
              </w:rPr>
            </w:pPr>
            <w:r w:rsidRPr="00E91DA8">
              <w:rPr>
                <w:rFonts w:ascii="Arial" w:hAnsi="Arial" w:cs="Arial"/>
              </w:rPr>
              <w:fldChar w:fldCharType="begin">
                <w:ffData>
                  <w:name w:val="Text4"/>
                  <w:enabled/>
                  <w:calcOnExi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900" w:type="dxa"/>
            <w:tcBorders>
              <w:top w:val="nil"/>
              <w:left w:val="nil"/>
              <w:bottom w:val="single" w:sz="6" w:space="0" w:color="auto"/>
              <w:right w:val="single" w:sz="6" w:space="0" w:color="auto"/>
            </w:tcBorders>
            <w:vAlign w:val="bottom"/>
          </w:tcPr>
          <w:p w14:paraId="2B9C803D" w14:textId="77777777" w:rsidR="00BC14EE" w:rsidRPr="00E91DA8" w:rsidRDefault="00BC14EE" w:rsidP="00060056">
            <w:pPr>
              <w:tabs>
                <w:tab w:val="right" w:pos="7380"/>
                <w:tab w:val="right" w:pos="10800"/>
              </w:tabs>
              <w:spacing w:before="40" w:after="40"/>
              <w:jc w:val="right"/>
              <w:rPr>
                <w:rFonts w:ascii="Arial" w:hAnsi="Arial" w:cs="Arial"/>
              </w:rPr>
            </w:pPr>
            <w:r w:rsidRPr="00E91DA8">
              <w:rPr>
                <w:rFonts w:ascii="Arial" w:hAnsi="Arial" w:cs="Arial"/>
              </w:rPr>
              <w:fldChar w:fldCharType="begin">
                <w:ffData>
                  <w:name w:val="Text11"/>
                  <w:enabled/>
                  <w:calcOnExit w:val="0"/>
                  <w:textInput>
                    <w:type w:val="number"/>
                    <w:format w:val="0.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127" w:type="dxa"/>
            <w:tcBorders>
              <w:top w:val="nil"/>
              <w:left w:val="nil"/>
              <w:bottom w:val="single" w:sz="6" w:space="0" w:color="auto"/>
              <w:right w:val="single" w:sz="6" w:space="0" w:color="auto"/>
            </w:tcBorders>
            <w:vAlign w:val="bottom"/>
          </w:tcPr>
          <w:p w14:paraId="2DF06B0B" w14:textId="77777777" w:rsidR="00BC14EE" w:rsidRPr="00E91DA8" w:rsidRDefault="00BC14EE" w:rsidP="00060056">
            <w:pPr>
              <w:tabs>
                <w:tab w:val="right" w:pos="7380"/>
                <w:tab w:val="right" w:pos="10800"/>
              </w:tabs>
              <w:spacing w:before="40" w:after="40"/>
              <w:jc w:val="right"/>
              <w:rPr>
                <w:rFonts w:ascii="Arial" w:hAnsi="Arial" w:cs="Arial"/>
              </w:rPr>
            </w:pPr>
            <w:r w:rsidRPr="00E91DA8">
              <w:rPr>
                <w:rFonts w:ascii="Arial" w:hAnsi="Arial" w:cs="Arial"/>
              </w:rPr>
              <w:fldChar w:fldCharType="begin">
                <w:ffData>
                  <w:name w:val=""/>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303" w:type="dxa"/>
            <w:gridSpan w:val="2"/>
            <w:tcBorders>
              <w:top w:val="single" w:sz="6" w:space="0" w:color="auto"/>
              <w:left w:val="nil"/>
              <w:bottom w:val="single" w:sz="6" w:space="0" w:color="auto"/>
              <w:right w:val="single" w:sz="6" w:space="0" w:color="auto"/>
            </w:tcBorders>
            <w:vAlign w:val="bottom"/>
          </w:tcPr>
          <w:p w14:paraId="7B475863" w14:textId="77777777" w:rsidR="00BC14EE" w:rsidRPr="00E91DA8" w:rsidRDefault="00BC14EE" w:rsidP="00060056">
            <w:pPr>
              <w:tabs>
                <w:tab w:val="right" w:pos="1087"/>
                <w:tab w:val="right" w:pos="7380"/>
                <w:tab w:val="right" w:pos="10800"/>
              </w:tabs>
              <w:spacing w:before="40" w:after="40"/>
              <w:jc w:val="right"/>
              <w:rPr>
                <w:rFonts w:ascii="Arial" w:hAnsi="Arial" w:cs="Arial"/>
              </w:rPr>
            </w:pPr>
            <w:r w:rsidRPr="00E91DA8">
              <w:rPr>
                <w:rFonts w:ascii="Arial" w:hAnsi="Arial" w:cs="Arial"/>
              </w:rPr>
              <w:fldChar w:fldCharType="begin">
                <w:ffData>
                  <w:name w:val=""/>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260" w:type="dxa"/>
            <w:gridSpan w:val="3"/>
            <w:tcBorders>
              <w:top w:val="single" w:sz="6" w:space="0" w:color="auto"/>
              <w:left w:val="nil"/>
              <w:bottom w:val="single" w:sz="6" w:space="0" w:color="auto"/>
              <w:right w:val="single" w:sz="6" w:space="0" w:color="auto"/>
            </w:tcBorders>
            <w:vAlign w:val="bottom"/>
          </w:tcPr>
          <w:p w14:paraId="7B16D488" w14:textId="77777777" w:rsidR="00BC14EE" w:rsidRPr="00E91DA8" w:rsidRDefault="00BC14EE" w:rsidP="00060056">
            <w:pPr>
              <w:tabs>
                <w:tab w:val="right" w:pos="1044"/>
                <w:tab w:val="right" w:pos="7380"/>
                <w:tab w:val="right" w:pos="10800"/>
              </w:tabs>
              <w:spacing w:before="40" w:after="40"/>
              <w:jc w:val="right"/>
              <w:rPr>
                <w:rFonts w:ascii="Arial" w:hAnsi="Arial" w:cs="Arial"/>
              </w:rPr>
            </w:pPr>
            <w:r w:rsidRPr="00E91DA8">
              <w:rPr>
                <w:rFonts w:ascii="Arial" w:hAnsi="Arial" w:cs="Arial"/>
              </w:rPr>
              <w:fldChar w:fldCharType="begin">
                <w:ffData>
                  <w:name w:val="Text26"/>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260" w:type="dxa"/>
            <w:tcBorders>
              <w:top w:val="nil"/>
              <w:left w:val="nil"/>
              <w:bottom w:val="single" w:sz="6" w:space="0" w:color="auto"/>
              <w:right w:val="nil"/>
            </w:tcBorders>
            <w:vAlign w:val="bottom"/>
          </w:tcPr>
          <w:p w14:paraId="35E46E4D" w14:textId="77777777" w:rsidR="00BC14EE" w:rsidRPr="00E91DA8" w:rsidRDefault="00BC14EE" w:rsidP="00060056">
            <w:pPr>
              <w:tabs>
                <w:tab w:val="right" w:pos="1051"/>
                <w:tab w:val="right" w:pos="7380"/>
                <w:tab w:val="right" w:pos="10800"/>
              </w:tabs>
              <w:spacing w:before="40" w:after="40"/>
              <w:jc w:val="right"/>
              <w:rPr>
                <w:rFonts w:ascii="Arial" w:hAnsi="Arial" w:cs="Arial"/>
              </w:rPr>
            </w:pPr>
            <w:r w:rsidRPr="00E91DA8">
              <w:rPr>
                <w:rFonts w:ascii="Arial" w:hAnsi="Arial" w:cs="Arial"/>
              </w:rPr>
              <w:fldChar w:fldCharType="begin">
                <w:ffData>
                  <w:name w:val=""/>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r>
      <w:tr w:rsidR="00BC14EE" w:rsidRPr="00E91DA8" w14:paraId="0A1CCD6B" w14:textId="77777777" w:rsidTr="00060056">
        <w:tblPrEx>
          <w:tblBorders>
            <w:top w:val="none" w:sz="0" w:space="0" w:color="auto"/>
          </w:tblBorders>
        </w:tblPrEx>
        <w:trPr>
          <w:trHeight w:hRule="exact" w:val="447"/>
        </w:trPr>
        <w:tc>
          <w:tcPr>
            <w:tcW w:w="2700" w:type="dxa"/>
            <w:tcBorders>
              <w:top w:val="single" w:sz="6" w:space="0" w:color="auto"/>
              <w:left w:val="nil"/>
              <w:bottom w:val="single" w:sz="6" w:space="0" w:color="auto"/>
              <w:right w:val="single" w:sz="6" w:space="0" w:color="auto"/>
            </w:tcBorders>
            <w:vAlign w:val="bottom"/>
          </w:tcPr>
          <w:p w14:paraId="187B5B8C" w14:textId="77777777" w:rsidR="00BC14EE" w:rsidRPr="00E91DA8" w:rsidRDefault="00BC14EE" w:rsidP="00060056">
            <w:pPr>
              <w:tabs>
                <w:tab w:val="right" w:pos="7380"/>
                <w:tab w:val="right" w:pos="10800"/>
              </w:tabs>
              <w:spacing w:before="40" w:after="40"/>
              <w:rPr>
                <w:rFonts w:ascii="Arial" w:hAnsi="Arial" w:cs="Arial"/>
              </w:rPr>
            </w:pPr>
            <w:r w:rsidRPr="00E91DA8">
              <w:rPr>
                <w:rFonts w:ascii="Arial" w:hAnsi="Arial" w:cs="Arial"/>
              </w:rPr>
              <w:fldChar w:fldCharType="begin">
                <w:ffData>
                  <w:name w:val=""/>
                  <w:enabled/>
                  <w:calcOnExi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339" w:type="dxa"/>
            <w:tcBorders>
              <w:top w:val="single" w:sz="6" w:space="0" w:color="auto"/>
              <w:left w:val="nil"/>
              <w:bottom w:val="single" w:sz="6" w:space="0" w:color="auto"/>
              <w:right w:val="single" w:sz="6" w:space="0" w:color="auto"/>
            </w:tcBorders>
            <w:vAlign w:val="bottom"/>
          </w:tcPr>
          <w:p w14:paraId="4F73D90F" w14:textId="77777777" w:rsidR="00BC14EE" w:rsidRPr="00E91DA8" w:rsidRDefault="00BC14EE" w:rsidP="00060056">
            <w:pPr>
              <w:tabs>
                <w:tab w:val="right" w:pos="7380"/>
                <w:tab w:val="right" w:pos="10800"/>
              </w:tabs>
              <w:spacing w:before="40" w:after="40"/>
              <w:rPr>
                <w:rFonts w:ascii="Arial" w:hAnsi="Arial" w:cs="Arial"/>
                <w:sz w:val="20"/>
              </w:rPr>
            </w:pPr>
            <w:r w:rsidRPr="00E91DA8">
              <w:rPr>
                <w:rFonts w:ascii="Arial" w:hAnsi="Arial" w:cs="Arial"/>
                <w:sz w:val="20"/>
              </w:rPr>
              <w:fldChar w:fldCharType="begin">
                <w:ffData>
                  <w:name w:val="Text4"/>
                  <w:enabled/>
                  <w:calcOnExit w:val="0"/>
                  <w:textInput/>
                </w:ffData>
              </w:fldChar>
            </w:r>
            <w:r w:rsidRPr="00E91DA8">
              <w:rPr>
                <w:rFonts w:ascii="Arial" w:hAnsi="Arial" w:cs="Arial"/>
                <w:sz w:val="20"/>
              </w:rPr>
              <w:instrText xml:space="preserve"> FORMTEXT </w:instrText>
            </w:r>
            <w:r w:rsidRPr="00E91DA8">
              <w:rPr>
                <w:rFonts w:ascii="Arial" w:hAnsi="Arial" w:cs="Arial"/>
                <w:sz w:val="20"/>
              </w:rPr>
            </w:r>
            <w:r w:rsidRPr="00E91DA8">
              <w:rPr>
                <w:rFonts w:ascii="Arial" w:hAnsi="Arial" w:cs="Arial"/>
                <w:sz w:val="20"/>
              </w:rPr>
              <w:fldChar w:fldCharType="separate"/>
            </w:r>
            <w:r w:rsidRPr="00E91DA8">
              <w:rPr>
                <w:rFonts w:ascii="Arial Unicode MS" w:eastAsia="Arial Unicode MS" w:hAnsi="Arial Unicode MS" w:cs="Arial Unicode MS" w:hint="eastAsia"/>
                <w:noProof/>
                <w:sz w:val="20"/>
              </w:rPr>
              <w:t> </w:t>
            </w:r>
            <w:r w:rsidRPr="00E91DA8">
              <w:rPr>
                <w:rFonts w:ascii="Arial Unicode MS" w:eastAsia="Arial Unicode MS" w:hAnsi="Arial Unicode MS" w:cs="Arial Unicode MS" w:hint="eastAsia"/>
                <w:noProof/>
                <w:sz w:val="20"/>
              </w:rPr>
              <w:t> </w:t>
            </w:r>
            <w:r w:rsidRPr="00E91DA8">
              <w:rPr>
                <w:rFonts w:ascii="Arial Unicode MS" w:eastAsia="Arial Unicode MS" w:hAnsi="Arial Unicode MS" w:cs="Arial Unicode MS" w:hint="eastAsia"/>
                <w:noProof/>
                <w:sz w:val="20"/>
              </w:rPr>
              <w:t> </w:t>
            </w:r>
            <w:r w:rsidRPr="00E91DA8">
              <w:rPr>
                <w:rFonts w:ascii="Arial Unicode MS" w:eastAsia="Arial Unicode MS" w:hAnsi="Arial Unicode MS" w:cs="Arial Unicode MS" w:hint="eastAsia"/>
                <w:noProof/>
                <w:sz w:val="20"/>
              </w:rPr>
              <w:t> </w:t>
            </w:r>
            <w:r w:rsidRPr="00E91DA8">
              <w:rPr>
                <w:rFonts w:ascii="Arial Unicode MS" w:eastAsia="Arial Unicode MS" w:hAnsi="Arial Unicode MS" w:cs="Arial Unicode MS" w:hint="eastAsia"/>
                <w:noProof/>
                <w:sz w:val="20"/>
              </w:rPr>
              <w:t> </w:t>
            </w:r>
            <w:r w:rsidRPr="00E91DA8">
              <w:rPr>
                <w:rFonts w:ascii="Arial" w:hAnsi="Arial" w:cs="Arial"/>
                <w:sz w:val="20"/>
              </w:rPr>
              <w:fldChar w:fldCharType="end"/>
            </w:r>
          </w:p>
        </w:tc>
        <w:tc>
          <w:tcPr>
            <w:tcW w:w="911" w:type="dxa"/>
            <w:tcBorders>
              <w:top w:val="nil"/>
              <w:left w:val="nil"/>
              <w:bottom w:val="single" w:sz="6" w:space="0" w:color="auto"/>
              <w:right w:val="single" w:sz="6" w:space="0" w:color="auto"/>
            </w:tcBorders>
            <w:vAlign w:val="bottom"/>
          </w:tcPr>
          <w:p w14:paraId="2A5AEE11" w14:textId="77777777" w:rsidR="00BC14EE" w:rsidRPr="00E91DA8" w:rsidRDefault="00BC14EE" w:rsidP="00060056">
            <w:pPr>
              <w:tabs>
                <w:tab w:val="right" w:pos="7380"/>
                <w:tab w:val="right" w:pos="10800"/>
              </w:tabs>
              <w:spacing w:before="40" w:after="40"/>
              <w:jc w:val="right"/>
              <w:rPr>
                <w:rFonts w:ascii="Arial" w:hAnsi="Arial" w:cs="Arial"/>
              </w:rPr>
            </w:pPr>
            <w:r w:rsidRPr="00E91DA8">
              <w:rPr>
                <w:rFonts w:ascii="Arial" w:hAnsi="Arial" w:cs="Arial"/>
              </w:rPr>
              <w:fldChar w:fldCharType="begin">
                <w:ffData>
                  <w:name w:val="Text4"/>
                  <w:enabled/>
                  <w:calcOnExi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900" w:type="dxa"/>
            <w:tcBorders>
              <w:top w:val="nil"/>
              <w:left w:val="nil"/>
              <w:bottom w:val="single" w:sz="6" w:space="0" w:color="auto"/>
              <w:right w:val="single" w:sz="6" w:space="0" w:color="auto"/>
            </w:tcBorders>
            <w:vAlign w:val="bottom"/>
          </w:tcPr>
          <w:p w14:paraId="7D6BBEF0" w14:textId="77777777" w:rsidR="00BC14EE" w:rsidRPr="00E91DA8" w:rsidRDefault="00BC14EE" w:rsidP="00060056">
            <w:pPr>
              <w:tabs>
                <w:tab w:val="right" w:pos="7380"/>
                <w:tab w:val="right" w:pos="10800"/>
              </w:tabs>
              <w:spacing w:before="40" w:after="40"/>
              <w:jc w:val="right"/>
              <w:rPr>
                <w:rFonts w:ascii="Arial" w:hAnsi="Arial" w:cs="Arial"/>
              </w:rPr>
            </w:pPr>
            <w:r w:rsidRPr="00E91DA8">
              <w:rPr>
                <w:rFonts w:ascii="Arial" w:hAnsi="Arial" w:cs="Arial"/>
              </w:rPr>
              <w:fldChar w:fldCharType="begin">
                <w:ffData>
                  <w:name w:val=""/>
                  <w:enabled/>
                  <w:calcOnExit w:val="0"/>
                  <w:textInput>
                    <w:type w:val="number"/>
                    <w:format w:val="0.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127" w:type="dxa"/>
            <w:tcBorders>
              <w:top w:val="nil"/>
              <w:left w:val="nil"/>
              <w:bottom w:val="single" w:sz="6" w:space="0" w:color="auto"/>
              <w:right w:val="single" w:sz="6" w:space="0" w:color="auto"/>
            </w:tcBorders>
            <w:vAlign w:val="bottom"/>
          </w:tcPr>
          <w:p w14:paraId="2989094E" w14:textId="77777777" w:rsidR="00BC14EE" w:rsidRPr="00E91DA8" w:rsidRDefault="00BC14EE" w:rsidP="00060056">
            <w:pPr>
              <w:tabs>
                <w:tab w:val="right" w:pos="7380"/>
                <w:tab w:val="right" w:pos="10800"/>
              </w:tabs>
              <w:spacing w:before="40" w:after="40"/>
              <w:jc w:val="right"/>
              <w:rPr>
                <w:rFonts w:ascii="Arial" w:hAnsi="Arial" w:cs="Arial"/>
              </w:rPr>
            </w:pPr>
            <w:r w:rsidRPr="00E91DA8">
              <w:rPr>
                <w:rFonts w:ascii="Arial" w:hAnsi="Arial" w:cs="Arial"/>
              </w:rPr>
              <w:fldChar w:fldCharType="begin">
                <w:ffData>
                  <w:name w:val=""/>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303" w:type="dxa"/>
            <w:gridSpan w:val="2"/>
            <w:tcBorders>
              <w:top w:val="single" w:sz="6" w:space="0" w:color="auto"/>
              <w:left w:val="nil"/>
              <w:bottom w:val="single" w:sz="6" w:space="0" w:color="auto"/>
              <w:right w:val="single" w:sz="6" w:space="0" w:color="auto"/>
            </w:tcBorders>
            <w:vAlign w:val="bottom"/>
          </w:tcPr>
          <w:p w14:paraId="0936C297" w14:textId="77777777" w:rsidR="00BC14EE" w:rsidRPr="00E91DA8" w:rsidRDefault="00BC14EE" w:rsidP="00060056">
            <w:pPr>
              <w:tabs>
                <w:tab w:val="right" w:pos="1087"/>
                <w:tab w:val="right" w:pos="7380"/>
                <w:tab w:val="right" w:pos="10800"/>
              </w:tabs>
              <w:spacing w:before="40" w:after="40"/>
              <w:jc w:val="right"/>
              <w:rPr>
                <w:rFonts w:ascii="Arial" w:hAnsi="Arial" w:cs="Arial"/>
              </w:rPr>
            </w:pPr>
            <w:r w:rsidRPr="00E91DA8">
              <w:rPr>
                <w:rFonts w:ascii="Arial" w:hAnsi="Arial" w:cs="Arial"/>
              </w:rPr>
              <w:fldChar w:fldCharType="begin">
                <w:ffData>
                  <w:name w:val=""/>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260" w:type="dxa"/>
            <w:gridSpan w:val="3"/>
            <w:tcBorders>
              <w:top w:val="single" w:sz="6" w:space="0" w:color="auto"/>
              <w:left w:val="nil"/>
              <w:bottom w:val="single" w:sz="6" w:space="0" w:color="auto"/>
              <w:right w:val="single" w:sz="6" w:space="0" w:color="auto"/>
            </w:tcBorders>
            <w:vAlign w:val="bottom"/>
          </w:tcPr>
          <w:p w14:paraId="14D3D8C0" w14:textId="77777777" w:rsidR="00BC14EE" w:rsidRPr="00E91DA8" w:rsidRDefault="00BC14EE" w:rsidP="00060056">
            <w:pPr>
              <w:tabs>
                <w:tab w:val="right" w:pos="1044"/>
                <w:tab w:val="right" w:pos="7380"/>
                <w:tab w:val="right" w:pos="10800"/>
              </w:tabs>
              <w:spacing w:before="40" w:after="40"/>
              <w:jc w:val="right"/>
              <w:rPr>
                <w:rFonts w:ascii="Arial" w:hAnsi="Arial" w:cs="Arial"/>
              </w:rPr>
            </w:pPr>
            <w:r w:rsidRPr="00E91DA8">
              <w:rPr>
                <w:rFonts w:ascii="Arial" w:hAnsi="Arial" w:cs="Arial"/>
              </w:rPr>
              <w:fldChar w:fldCharType="begin">
                <w:ffData>
                  <w:name w:val="Text26"/>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260" w:type="dxa"/>
            <w:tcBorders>
              <w:top w:val="nil"/>
              <w:left w:val="nil"/>
              <w:bottom w:val="single" w:sz="6" w:space="0" w:color="auto"/>
              <w:right w:val="nil"/>
            </w:tcBorders>
            <w:vAlign w:val="bottom"/>
          </w:tcPr>
          <w:p w14:paraId="1E2EF294" w14:textId="77777777" w:rsidR="00BC14EE" w:rsidRPr="00E91DA8" w:rsidRDefault="00BC14EE" w:rsidP="00060056">
            <w:pPr>
              <w:tabs>
                <w:tab w:val="right" w:pos="1051"/>
                <w:tab w:val="right" w:pos="7380"/>
                <w:tab w:val="right" w:pos="10800"/>
              </w:tabs>
              <w:spacing w:before="40" w:after="40"/>
              <w:jc w:val="right"/>
              <w:rPr>
                <w:rFonts w:ascii="Arial" w:hAnsi="Arial" w:cs="Arial"/>
              </w:rPr>
            </w:pPr>
            <w:r w:rsidRPr="00E91DA8">
              <w:rPr>
                <w:rFonts w:ascii="Arial" w:hAnsi="Arial" w:cs="Arial"/>
              </w:rPr>
              <w:fldChar w:fldCharType="begin">
                <w:ffData>
                  <w:name w:val=""/>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r>
      <w:tr w:rsidR="00BC14EE" w:rsidRPr="00E91DA8" w14:paraId="1B7A3F64" w14:textId="77777777" w:rsidTr="00060056">
        <w:tblPrEx>
          <w:tblBorders>
            <w:top w:val="none" w:sz="0" w:space="0" w:color="auto"/>
          </w:tblBorders>
        </w:tblPrEx>
        <w:trPr>
          <w:trHeight w:hRule="exact" w:val="447"/>
        </w:trPr>
        <w:tc>
          <w:tcPr>
            <w:tcW w:w="2700" w:type="dxa"/>
            <w:tcBorders>
              <w:top w:val="single" w:sz="6" w:space="0" w:color="auto"/>
              <w:left w:val="nil"/>
              <w:bottom w:val="single" w:sz="8" w:space="0" w:color="auto"/>
              <w:right w:val="single" w:sz="6" w:space="0" w:color="auto"/>
            </w:tcBorders>
            <w:vAlign w:val="bottom"/>
          </w:tcPr>
          <w:p w14:paraId="0E013773" w14:textId="77777777" w:rsidR="00BC14EE" w:rsidRPr="00E91DA8" w:rsidRDefault="00BC14EE" w:rsidP="00060056">
            <w:pPr>
              <w:tabs>
                <w:tab w:val="right" w:pos="7380"/>
                <w:tab w:val="right" w:pos="10800"/>
              </w:tabs>
              <w:spacing w:before="40" w:after="40"/>
              <w:rPr>
                <w:rFonts w:ascii="Arial" w:hAnsi="Arial" w:cs="Arial"/>
              </w:rPr>
            </w:pPr>
            <w:r w:rsidRPr="00E91DA8">
              <w:rPr>
                <w:rFonts w:ascii="Arial" w:hAnsi="Arial" w:cs="Arial"/>
              </w:rPr>
              <w:fldChar w:fldCharType="begin">
                <w:ffData>
                  <w:name w:val=""/>
                  <w:enabled/>
                  <w:calcOnExi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339" w:type="dxa"/>
            <w:tcBorders>
              <w:top w:val="single" w:sz="6" w:space="0" w:color="auto"/>
              <w:left w:val="nil"/>
              <w:bottom w:val="single" w:sz="8" w:space="0" w:color="auto"/>
              <w:right w:val="single" w:sz="6" w:space="0" w:color="auto"/>
            </w:tcBorders>
            <w:vAlign w:val="bottom"/>
          </w:tcPr>
          <w:p w14:paraId="5FB8E562" w14:textId="77777777" w:rsidR="00BC14EE" w:rsidRPr="00E91DA8" w:rsidRDefault="00BC14EE" w:rsidP="00060056">
            <w:pPr>
              <w:tabs>
                <w:tab w:val="right" w:pos="7380"/>
                <w:tab w:val="right" w:pos="10800"/>
              </w:tabs>
              <w:spacing w:before="40" w:after="40"/>
              <w:rPr>
                <w:rFonts w:ascii="Arial" w:hAnsi="Arial" w:cs="Arial"/>
                <w:sz w:val="20"/>
              </w:rPr>
            </w:pPr>
            <w:r w:rsidRPr="00E91DA8">
              <w:rPr>
                <w:rFonts w:ascii="Arial" w:hAnsi="Arial" w:cs="Arial"/>
                <w:sz w:val="20"/>
              </w:rPr>
              <w:fldChar w:fldCharType="begin">
                <w:ffData>
                  <w:name w:val="Text4"/>
                  <w:enabled/>
                  <w:calcOnExit w:val="0"/>
                  <w:textInput/>
                </w:ffData>
              </w:fldChar>
            </w:r>
            <w:r w:rsidRPr="00E91DA8">
              <w:rPr>
                <w:rFonts w:ascii="Arial" w:hAnsi="Arial" w:cs="Arial"/>
                <w:sz w:val="20"/>
              </w:rPr>
              <w:instrText xml:space="preserve"> FORMTEXT </w:instrText>
            </w:r>
            <w:r w:rsidRPr="00E91DA8">
              <w:rPr>
                <w:rFonts w:ascii="Arial" w:hAnsi="Arial" w:cs="Arial"/>
                <w:sz w:val="20"/>
              </w:rPr>
            </w:r>
            <w:r w:rsidRPr="00E91DA8">
              <w:rPr>
                <w:rFonts w:ascii="Arial" w:hAnsi="Arial" w:cs="Arial"/>
                <w:sz w:val="20"/>
              </w:rPr>
              <w:fldChar w:fldCharType="separate"/>
            </w:r>
            <w:r w:rsidRPr="00E91DA8">
              <w:rPr>
                <w:rFonts w:ascii="Arial Unicode MS" w:eastAsia="Arial Unicode MS" w:hAnsi="Arial Unicode MS" w:cs="Arial Unicode MS" w:hint="eastAsia"/>
                <w:noProof/>
                <w:sz w:val="20"/>
              </w:rPr>
              <w:t> </w:t>
            </w:r>
            <w:r w:rsidRPr="00E91DA8">
              <w:rPr>
                <w:rFonts w:ascii="Arial Unicode MS" w:eastAsia="Arial Unicode MS" w:hAnsi="Arial Unicode MS" w:cs="Arial Unicode MS" w:hint="eastAsia"/>
                <w:noProof/>
                <w:sz w:val="20"/>
              </w:rPr>
              <w:t> </w:t>
            </w:r>
            <w:r w:rsidRPr="00E91DA8">
              <w:rPr>
                <w:rFonts w:ascii="Arial Unicode MS" w:eastAsia="Arial Unicode MS" w:hAnsi="Arial Unicode MS" w:cs="Arial Unicode MS" w:hint="eastAsia"/>
                <w:noProof/>
                <w:sz w:val="20"/>
              </w:rPr>
              <w:t> </w:t>
            </w:r>
            <w:r w:rsidRPr="00E91DA8">
              <w:rPr>
                <w:rFonts w:ascii="Arial Unicode MS" w:eastAsia="Arial Unicode MS" w:hAnsi="Arial Unicode MS" w:cs="Arial Unicode MS" w:hint="eastAsia"/>
                <w:noProof/>
                <w:sz w:val="20"/>
              </w:rPr>
              <w:t> </w:t>
            </w:r>
            <w:r w:rsidRPr="00E91DA8">
              <w:rPr>
                <w:rFonts w:ascii="Arial Unicode MS" w:eastAsia="Arial Unicode MS" w:hAnsi="Arial Unicode MS" w:cs="Arial Unicode MS" w:hint="eastAsia"/>
                <w:noProof/>
                <w:sz w:val="20"/>
              </w:rPr>
              <w:t> </w:t>
            </w:r>
            <w:r w:rsidRPr="00E91DA8">
              <w:rPr>
                <w:rFonts w:ascii="Arial" w:hAnsi="Arial" w:cs="Arial"/>
                <w:sz w:val="20"/>
              </w:rPr>
              <w:fldChar w:fldCharType="end"/>
            </w:r>
          </w:p>
        </w:tc>
        <w:tc>
          <w:tcPr>
            <w:tcW w:w="911" w:type="dxa"/>
            <w:tcBorders>
              <w:top w:val="single" w:sz="6" w:space="0" w:color="auto"/>
              <w:left w:val="nil"/>
              <w:bottom w:val="single" w:sz="8" w:space="0" w:color="auto"/>
              <w:right w:val="single" w:sz="6" w:space="0" w:color="auto"/>
            </w:tcBorders>
            <w:vAlign w:val="bottom"/>
          </w:tcPr>
          <w:p w14:paraId="5344B9B1" w14:textId="77777777" w:rsidR="00BC14EE" w:rsidRPr="00E91DA8" w:rsidRDefault="00BC14EE" w:rsidP="00060056">
            <w:pPr>
              <w:tabs>
                <w:tab w:val="right" w:pos="7380"/>
                <w:tab w:val="right" w:pos="10800"/>
              </w:tabs>
              <w:spacing w:before="40" w:after="40"/>
              <w:jc w:val="right"/>
              <w:rPr>
                <w:rFonts w:ascii="Arial" w:hAnsi="Arial" w:cs="Arial"/>
              </w:rPr>
            </w:pPr>
            <w:r w:rsidRPr="00E91DA8">
              <w:rPr>
                <w:rFonts w:ascii="Arial" w:hAnsi="Arial" w:cs="Arial"/>
              </w:rPr>
              <w:fldChar w:fldCharType="begin">
                <w:ffData>
                  <w:name w:val="Text4"/>
                  <w:enabled/>
                  <w:calcOnExi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900" w:type="dxa"/>
            <w:tcBorders>
              <w:top w:val="single" w:sz="6" w:space="0" w:color="auto"/>
              <w:left w:val="nil"/>
              <w:bottom w:val="single" w:sz="8" w:space="0" w:color="auto"/>
              <w:right w:val="single" w:sz="6" w:space="0" w:color="auto"/>
            </w:tcBorders>
            <w:vAlign w:val="bottom"/>
          </w:tcPr>
          <w:p w14:paraId="0E949405" w14:textId="77777777" w:rsidR="00BC14EE" w:rsidRPr="00E91DA8" w:rsidRDefault="00BC14EE" w:rsidP="00060056">
            <w:pPr>
              <w:tabs>
                <w:tab w:val="right" w:pos="7380"/>
                <w:tab w:val="right" w:pos="10800"/>
              </w:tabs>
              <w:spacing w:before="40" w:after="40"/>
              <w:jc w:val="right"/>
              <w:rPr>
                <w:rFonts w:ascii="Arial" w:hAnsi="Arial" w:cs="Arial"/>
              </w:rPr>
            </w:pPr>
            <w:r w:rsidRPr="00E91DA8">
              <w:rPr>
                <w:rFonts w:ascii="Arial" w:hAnsi="Arial" w:cs="Arial"/>
              </w:rPr>
              <w:fldChar w:fldCharType="begin">
                <w:ffData>
                  <w:name w:val="Text11"/>
                  <w:enabled/>
                  <w:calcOnExit w:val="0"/>
                  <w:textInput>
                    <w:type w:val="number"/>
                    <w:format w:val="0.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127" w:type="dxa"/>
            <w:tcBorders>
              <w:top w:val="single" w:sz="6" w:space="0" w:color="auto"/>
              <w:left w:val="nil"/>
              <w:bottom w:val="single" w:sz="8" w:space="0" w:color="auto"/>
              <w:right w:val="single" w:sz="6" w:space="0" w:color="auto"/>
            </w:tcBorders>
            <w:vAlign w:val="bottom"/>
          </w:tcPr>
          <w:p w14:paraId="74FF39B0" w14:textId="77777777" w:rsidR="00BC14EE" w:rsidRPr="00E91DA8" w:rsidRDefault="00BC14EE" w:rsidP="00060056">
            <w:pPr>
              <w:tabs>
                <w:tab w:val="right" w:pos="7380"/>
                <w:tab w:val="right" w:pos="10800"/>
              </w:tabs>
              <w:spacing w:before="40" w:after="40"/>
              <w:jc w:val="right"/>
              <w:rPr>
                <w:rFonts w:ascii="Arial" w:hAnsi="Arial" w:cs="Arial"/>
              </w:rPr>
            </w:pPr>
            <w:r w:rsidRPr="00E91DA8">
              <w:rPr>
                <w:rFonts w:ascii="Arial" w:hAnsi="Arial" w:cs="Arial"/>
              </w:rPr>
              <w:fldChar w:fldCharType="begin">
                <w:ffData>
                  <w:name w:val=""/>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303" w:type="dxa"/>
            <w:gridSpan w:val="2"/>
            <w:tcBorders>
              <w:top w:val="single" w:sz="6" w:space="0" w:color="auto"/>
              <w:left w:val="nil"/>
              <w:bottom w:val="single" w:sz="8" w:space="0" w:color="auto"/>
              <w:right w:val="single" w:sz="6" w:space="0" w:color="auto"/>
            </w:tcBorders>
            <w:vAlign w:val="bottom"/>
          </w:tcPr>
          <w:p w14:paraId="7E5505C7" w14:textId="77777777" w:rsidR="00BC14EE" w:rsidRPr="00E91DA8" w:rsidRDefault="00BC14EE" w:rsidP="00060056">
            <w:pPr>
              <w:tabs>
                <w:tab w:val="right" w:pos="1087"/>
                <w:tab w:val="right" w:pos="7380"/>
                <w:tab w:val="right" w:pos="10800"/>
              </w:tabs>
              <w:spacing w:before="40" w:after="40"/>
              <w:jc w:val="right"/>
              <w:rPr>
                <w:rFonts w:ascii="Arial" w:hAnsi="Arial" w:cs="Arial"/>
              </w:rPr>
            </w:pPr>
            <w:r w:rsidRPr="00E91DA8">
              <w:rPr>
                <w:rFonts w:ascii="Arial" w:hAnsi="Arial" w:cs="Arial"/>
              </w:rPr>
              <w:fldChar w:fldCharType="begin">
                <w:ffData>
                  <w:name w:val=""/>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260" w:type="dxa"/>
            <w:gridSpan w:val="3"/>
            <w:tcBorders>
              <w:top w:val="single" w:sz="6" w:space="0" w:color="auto"/>
              <w:left w:val="nil"/>
              <w:bottom w:val="single" w:sz="8" w:space="0" w:color="auto"/>
              <w:right w:val="single" w:sz="6" w:space="0" w:color="auto"/>
            </w:tcBorders>
            <w:vAlign w:val="bottom"/>
          </w:tcPr>
          <w:p w14:paraId="1ECB926A" w14:textId="77777777" w:rsidR="00BC14EE" w:rsidRPr="00E91DA8" w:rsidRDefault="00BC14EE" w:rsidP="00060056">
            <w:pPr>
              <w:tabs>
                <w:tab w:val="right" w:pos="1044"/>
                <w:tab w:val="right" w:pos="7380"/>
                <w:tab w:val="right" w:pos="10800"/>
              </w:tabs>
              <w:spacing w:before="40" w:after="40"/>
              <w:jc w:val="right"/>
              <w:rPr>
                <w:rFonts w:ascii="Arial" w:hAnsi="Arial" w:cs="Arial"/>
              </w:rPr>
            </w:pPr>
            <w:r w:rsidRPr="00E91DA8">
              <w:rPr>
                <w:rFonts w:ascii="Arial" w:hAnsi="Arial" w:cs="Arial"/>
              </w:rPr>
              <w:fldChar w:fldCharType="begin">
                <w:ffData>
                  <w:name w:val="Text26"/>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260" w:type="dxa"/>
            <w:tcBorders>
              <w:top w:val="nil"/>
              <w:left w:val="nil"/>
              <w:bottom w:val="single" w:sz="8" w:space="0" w:color="auto"/>
              <w:right w:val="nil"/>
            </w:tcBorders>
            <w:vAlign w:val="bottom"/>
          </w:tcPr>
          <w:p w14:paraId="02BCAE60" w14:textId="77777777" w:rsidR="00BC14EE" w:rsidRPr="00E91DA8" w:rsidRDefault="00BC14EE" w:rsidP="00060056">
            <w:pPr>
              <w:tabs>
                <w:tab w:val="right" w:pos="1051"/>
                <w:tab w:val="right" w:pos="7380"/>
                <w:tab w:val="right" w:pos="10800"/>
              </w:tabs>
              <w:spacing w:before="40" w:after="40"/>
              <w:jc w:val="right"/>
              <w:rPr>
                <w:rFonts w:ascii="Arial" w:hAnsi="Arial" w:cs="Arial"/>
              </w:rPr>
            </w:pPr>
            <w:r w:rsidRPr="00E91DA8">
              <w:rPr>
                <w:rFonts w:ascii="Arial" w:hAnsi="Arial" w:cs="Arial"/>
              </w:rPr>
              <w:fldChar w:fldCharType="begin">
                <w:ffData>
                  <w:name w:val=""/>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r>
      <w:tr w:rsidR="00BC14EE" w:rsidRPr="00E91DA8" w14:paraId="643BB3C2" w14:textId="77777777" w:rsidTr="00060056">
        <w:tblPrEx>
          <w:tblBorders>
            <w:top w:val="none" w:sz="0" w:space="0" w:color="auto"/>
          </w:tblBorders>
        </w:tblPrEx>
        <w:trPr>
          <w:cantSplit/>
          <w:trHeight w:hRule="exact" w:val="477"/>
        </w:trPr>
        <w:tc>
          <w:tcPr>
            <w:tcW w:w="6977" w:type="dxa"/>
            <w:gridSpan w:val="5"/>
            <w:tcBorders>
              <w:top w:val="single" w:sz="8" w:space="0" w:color="auto"/>
              <w:left w:val="nil"/>
              <w:bottom w:val="single" w:sz="8" w:space="0" w:color="auto"/>
              <w:right w:val="single" w:sz="8" w:space="0" w:color="auto"/>
            </w:tcBorders>
          </w:tcPr>
          <w:p w14:paraId="3BDEA0BE" w14:textId="77777777" w:rsidR="00BC14EE" w:rsidRPr="00E91DA8" w:rsidRDefault="00BC14EE" w:rsidP="00060056">
            <w:pPr>
              <w:tabs>
                <w:tab w:val="right" w:pos="3960"/>
                <w:tab w:val="left" w:pos="6210"/>
                <w:tab w:val="right" w:pos="7380"/>
                <w:tab w:val="right" w:pos="10800"/>
              </w:tabs>
              <w:spacing w:before="180" w:after="180"/>
              <w:rPr>
                <w:rFonts w:ascii="Arial" w:hAnsi="Arial" w:cs="Arial"/>
                <w:b/>
                <w:bCs/>
                <w:sz w:val="20"/>
              </w:rPr>
            </w:pPr>
            <w:r>
              <w:rPr>
                <w:noProof/>
                <w:sz w:val="20"/>
              </w:rPr>
              <mc:AlternateContent>
                <mc:Choice Requires="wps">
                  <w:drawing>
                    <wp:anchor distT="4294967293" distB="4294967293" distL="114300" distR="114300" simplePos="0" relativeHeight="251658244" behindDoc="0" locked="0" layoutInCell="0" allowOverlap="1" wp14:anchorId="2CA6C121" wp14:editId="144BE7EE">
                      <wp:simplePos x="0" y="0"/>
                      <wp:positionH relativeFrom="column">
                        <wp:posOffset>2743200</wp:posOffset>
                      </wp:positionH>
                      <wp:positionV relativeFrom="paragraph">
                        <wp:posOffset>168909</wp:posOffset>
                      </wp:positionV>
                      <wp:extent cx="1371600" cy="0"/>
                      <wp:effectExtent l="0" t="76200" r="50800" b="1016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pic="http://schemas.openxmlformats.org/drawingml/2006/pictur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line id="Straight Connector 8" style="position:absolute;z-index:251660291;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spid="_x0000_s1026" o:allowincell="f" from="3in,13.3pt" to="324pt,13.3pt" w14:anchorId="3D9E3D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">
                      <v:stroke endarrow="block"/>
                    </v:line>
                  </w:pict>
                </mc:Fallback>
              </mc:AlternateContent>
            </w:r>
            <w:r w:rsidRPr="00E91DA8">
              <w:rPr>
                <w:rFonts w:ascii="Arial" w:hAnsi="Arial" w:cs="Arial"/>
                <w:sz w:val="20"/>
              </w:rPr>
              <w:tab/>
            </w:r>
            <w:r w:rsidRPr="00E91DA8">
              <w:rPr>
                <w:rFonts w:ascii="Arial" w:hAnsi="Arial" w:cs="Arial"/>
                <w:b/>
                <w:bCs/>
                <w:sz w:val="20"/>
              </w:rPr>
              <w:t>SUBTOTALS</w:t>
            </w:r>
          </w:p>
        </w:tc>
        <w:tc>
          <w:tcPr>
            <w:tcW w:w="1303" w:type="dxa"/>
            <w:gridSpan w:val="2"/>
            <w:tcBorders>
              <w:top w:val="single" w:sz="8" w:space="0" w:color="auto"/>
              <w:left w:val="single" w:sz="8" w:space="0" w:color="auto"/>
              <w:bottom w:val="single" w:sz="8" w:space="0" w:color="auto"/>
              <w:right w:val="single" w:sz="8" w:space="0" w:color="auto"/>
            </w:tcBorders>
            <w:vAlign w:val="bottom"/>
          </w:tcPr>
          <w:p w14:paraId="66C97974" w14:textId="77777777" w:rsidR="00BC14EE" w:rsidRPr="00E91DA8" w:rsidRDefault="00BC14EE" w:rsidP="00060056">
            <w:pPr>
              <w:tabs>
                <w:tab w:val="left" w:pos="0"/>
                <w:tab w:val="right" w:pos="1087"/>
                <w:tab w:val="right" w:pos="7380"/>
                <w:tab w:val="right" w:pos="10800"/>
              </w:tabs>
              <w:spacing w:before="40" w:after="40"/>
              <w:jc w:val="right"/>
              <w:rPr>
                <w:rFonts w:ascii="Arial" w:hAnsi="Arial" w:cs="Arial"/>
              </w:rPr>
            </w:pPr>
            <w:r w:rsidRPr="00E91DA8">
              <w:rPr>
                <w:rFonts w:ascii="Arial" w:hAnsi="Arial" w:cs="Arial"/>
              </w:rPr>
              <w:tab/>
            </w:r>
            <w:r w:rsidRPr="00E91DA8">
              <w:rPr>
                <w:rFonts w:ascii="Arial" w:hAnsi="Arial" w:cs="Arial"/>
              </w:rPr>
              <w:fldChar w:fldCharType="begin">
                <w:ffData>
                  <w:name w:val=""/>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260" w:type="dxa"/>
            <w:gridSpan w:val="3"/>
            <w:tcBorders>
              <w:top w:val="single" w:sz="8" w:space="0" w:color="auto"/>
              <w:left w:val="single" w:sz="8" w:space="0" w:color="auto"/>
              <w:bottom w:val="single" w:sz="8" w:space="0" w:color="auto"/>
              <w:right w:val="single" w:sz="8" w:space="0" w:color="auto"/>
            </w:tcBorders>
            <w:vAlign w:val="bottom"/>
          </w:tcPr>
          <w:p w14:paraId="5A454E93" w14:textId="77777777" w:rsidR="00BC14EE" w:rsidRPr="00E91DA8" w:rsidRDefault="00BC14EE" w:rsidP="00060056">
            <w:pPr>
              <w:tabs>
                <w:tab w:val="right" w:pos="1044"/>
                <w:tab w:val="right" w:pos="7380"/>
                <w:tab w:val="right" w:pos="10800"/>
              </w:tabs>
              <w:spacing w:before="40" w:after="40"/>
              <w:jc w:val="right"/>
              <w:rPr>
                <w:rFonts w:ascii="Arial" w:hAnsi="Arial" w:cs="Arial"/>
              </w:rPr>
            </w:pPr>
            <w:r w:rsidRPr="00E91DA8">
              <w:rPr>
                <w:rFonts w:ascii="Arial" w:hAnsi="Arial" w:cs="Arial"/>
              </w:rPr>
              <w:fldChar w:fldCharType="begin">
                <w:ffData>
                  <w:name w:val=""/>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c>
          <w:tcPr>
            <w:tcW w:w="1260" w:type="dxa"/>
            <w:tcBorders>
              <w:top w:val="single" w:sz="8" w:space="0" w:color="auto"/>
              <w:left w:val="single" w:sz="8" w:space="0" w:color="auto"/>
              <w:bottom w:val="single" w:sz="8" w:space="0" w:color="auto"/>
              <w:right w:val="single" w:sz="8" w:space="0" w:color="auto"/>
            </w:tcBorders>
            <w:vAlign w:val="bottom"/>
          </w:tcPr>
          <w:p w14:paraId="2FE44BC6" w14:textId="77777777" w:rsidR="00BC14EE" w:rsidRPr="00E91DA8" w:rsidRDefault="00BC14EE" w:rsidP="00060056">
            <w:pPr>
              <w:tabs>
                <w:tab w:val="right" w:pos="1051"/>
                <w:tab w:val="right" w:pos="7380"/>
                <w:tab w:val="right" w:pos="10800"/>
              </w:tabs>
              <w:spacing w:before="20" w:after="20"/>
              <w:jc w:val="right"/>
              <w:rPr>
                <w:rFonts w:ascii="Arial" w:hAnsi="Arial" w:cs="Arial"/>
              </w:rPr>
            </w:pPr>
            <w:r w:rsidRPr="00E91DA8">
              <w:rPr>
                <w:rFonts w:ascii="Arial" w:hAnsi="Arial" w:cs="Arial"/>
              </w:rPr>
              <w:fldChar w:fldCharType="begin">
                <w:ffData>
                  <w:name w:val=""/>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r>
      <w:tr w:rsidR="00BC14EE" w:rsidRPr="00E91DA8" w14:paraId="7AC5DD6B" w14:textId="77777777" w:rsidTr="00060056">
        <w:tblPrEx>
          <w:tblBorders>
            <w:top w:val="none" w:sz="0" w:space="0" w:color="auto"/>
          </w:tblBorders>
        </w:tblPrEx>
        <w:trPr>
          <w:trHeight w:val="77"/>
        </w:trPr>
        <w:tc>
          <w:tcPr>
            <w:tcW w:w="9540" w:type="dxa"/>
            <w:gridSpan w:val="10"/>
            <w:tcBorders>
              <w:top w:val="single" w:sz="8" w:space="0" w:color="auto"/>
              <w:left w:val="nil"/>
              <w:bottom w:val="single" w:sz="8" w:space="0" w:color="auto"/>
              <w:right w:val="single" w:sz="8" w:space="0" w:color="auto"/>
            </w:tcBorders>
          </w:tcPr>
          <w:p w14:paraId="616C0898" w14:textId="77777777" w:rsidR="00BC14EE" w:rsidRPr="00E91DA8" w:rsidRDefault="00BC14EE" w:rsidP="00060056">
            <w:pPr>
              <w:tabs>
                <w:tab w:val="right" w:pos="7380"/>
                <w:tab w:val="right" w:pos="10800"/>
              </w:tabs>
              <w:spacing w:before="40"/>
              <w:rPr>
                <w:rFonts w:ascii="Arial" w:hAnsi="Arial" w:cs="Arial"/>
                <w:sz w:val="16"/>
                <w:szCs w:val="16"/>
              </w:rPr>
            </w:pPr>
            <w:r w:rsidRPr="00E91DA8">
              <w:rPr>
                <w:rFonts w:ascii="Arial" w:hAnsi="Arial" w:cs="Arial"/>
                <w:sz w:val="16"/>
                <w:szCs w:val="16"/>
              </w:rPr>
              <w:t>CONSULTANT COSTS</w:t>
            </w:r>
          </w:p>
        </w:tc>
        <w:tc>
          <w:tcPr>
            <w:tcW w:w="1260" w:type="dxa"/>
            <w:tcBorders>
              <w:top w:val="single" w:sz="8" w:space="0" w:color="auto"/>
              <w:left w:val="single" w:sz="8" w:space="0" w:color="auto"/>
              <w:bottom w:val="single" w:sz="8" w:space="0" w:color="auto"/>
              <w:right w:val="nil"/>
            </w:tcBorders>
            <w:shd w:val="clear" w:color="auto" w:fill="FFFFFF"/>
            <w:vAlign w:val="bottom"/>
          </w:tcPr>
          <w:p w14:paraId="0892975F" w14:textId="77777777" w:rsidR="00BC14EE" w:rsidRPr="00E91DA8" w:rsidRDefault="00BC14EE" w:rsidP="00060056">
            <w:pPr>
              <w:tabs>
                <w:tab w:val="right" w:pos="1051"/>
                <w:tab w:val="right" w:pos="7380"/>
                <w:tab w:val="right" w:pos="10800"/>
              </w:tabs>
              <w:spacing w:before="20" w:after="20"/>
              <w:jc w:val="right"/>
              <w:rPr>
                <w:rFonts w:ascii="Arial" w:hAnsi="Arial" w:cs="Arial"/>
                <w:sz w:val="20"/>
              </w:rPr>
            </w:pPr>
            <w:r w:rsidRPr="00E91DA8">
              <w:rPr>
                <w:rFonts w:ascii="Arial" w:hAnsi="Arial" w:cs="Arial"/>
              </w:rPr>
              <w:fldChar w:fldCharType="begin">
                <w:ffData>
                  <w:name w:val=""/>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r>
      <w:tr w:rsidR="00BC14EE" w:rsidRPr="00E91DA8" w14:paraId="187BEC6D" w14:textId="77777777" w:rsidTr="00060056">
        <w:tblPrEx>
          <w:tblBorders>
            <w:top w:val="none" w:sz="0" w:space="0" w:color="auto"/>
          </w:tblBorders>
        </w:tblPrEx>
        <w:tc>
          <w:tcPr>
            <w:tcW w:w="9540" w:type="dxa"/>
            <w:gridSpan w:val="10"/>
            <w:tcBorders>
              <w:top w:val="single" w:sz="8" w:space="0" w:color="auto"/>
              <w:left w:val="nil"/>
              <w:bottom w:val="single" w:sz="8" w:space="0" w:color="auto"/>
              <w:right w:val="single" w:sz="8" w:space="0" w:color="auto"/>
            </w:tcBorders>
          </w:tcPr>
          <w:p w14:paraId="13CC3DC5" w14:textId="77777777" w:rsidR="00BC14EE" w:rsidRPr="00E91DA8" w:rsidRDefault="00BC14EE" w:rsidP="00060056">
            <w:pPr>
              <w:tabs>
                <w:tab w:val="right" w:pos="7380"/>
                <w:tab w:val="right" w:pos="10800"/>
              </w:tabs>
              <w:spacing w:before="40"/>
              <w:rPr>
                <w:rFonts w:ascii="Arial" w:hAnsi="Arial" w:cs="Arial"/>
                <w:sz w:val="16"/>
                <w:szCs w:val="16"/>
              </w:rPr>
            </w:pPr>
            <w:r w:rsidRPr="00E91DA8">
              <w:rPr>
                <w:rFonts w:ascii="Arial" w:hAnsi="Arial" w:cs="Arial"/>
                <w:sz w:val="16"/>
                <w:szCs w:val="16"/>
              </w:rPr>
              <w:t xml:space="preserve">SUPPLIES </w:t>
            </w:r>
          </w:p>
        </w:tc>
        <w:tc>
          <w:tcPr>
            <w:tcW w:w="1260" w:type="dxa"/>
            <w:tcBorders>
              <w:top w:val="single" w:sz="8" w:space="0" w:color="auto"/>
              <w:left w:val="single" w:sz="8" w:space="0" w:color="auto"/>
              <w:bottom w:val="single" w:sz="8" w:space="0" w:color="auto"/>
              <w:right w:val="nil"/>
            </w:tcBorders>
            <w:vAlign w:val="bottom"/>
          </w:tcPr>
          <w:p w14:paraId="1D6A77A0" w14:textId="77777777" w:rsidR="00BC14EE" w:rsidRPr="00E91DA8" w:rsidRDefault="00BC14EE" w:rsidP="00060056">
            <w:pPr>
              <w:tabs>
                <w:tab w:val="right" w:pos="1051"/>
                <w:tab w:val="right" w:pos="7380"/>
                <w:tab w:val="right" w:pos="10800"/>
              </w:tabs>
              <w:spacing w:before="20" w:after="20"/>
              <w:jc w:val="right"/>
              <w:rPr>
                <w:rFonts w:ascii="Arial" w:hAnsi="Arial" w:cs="Arial"/>
              </w:rPr>
            </w:pPr>
            <w:r w:rsidRPr="00E91DA8">
              <w:rPr>
                <w:rFonts w:ascii="Arial" w:hAnsi="Arial" w:cs="Arial"/>
              </w:rPr>
              <w:fldChar w:fldCharType="begin">
                <w:ffData>
                  <w:name w:val=""/>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r>
      <w:tr w:rsidR="00BC14EE" w:rsidRPr="00E91DA8" w14:paraId="357310F3" w14:textId="77777777" w:rsidTr="00060056">
        <w:tblPrEx>
          <w:tblBorders>
            <w:top w:val="none" w:sz="0" w:space="0" w:color="auto"/>
          </w:tblBorders>
        </w:tblPrEx>
        <w:trPr>
          <w:trHeight w:val="192"/>
        </w:trPr>
        <w:tc>
          <w:tcPr>
            <w:tcW w:w="9540" w:type="dxa"/>
            <w:gridSpan w:val="10"/>
            <w:tcBorders>
              <w:top w:val="single" w:sz="8" w:space="0" w:color="auto"/>
              <w:left w:val="nil"/>
              <w:bottom w:val="single" w:sz="8" w:space="0" w:color="auto"/>
              <w:right w:val="single" w:sz="8" w:space="0" w:color="auto"/>
            </w:tcBorders>
          </w:tcPr>
          <w:p w14:paraId="6529C705" w14:textId="77777777" w:rsidR="00BC14EE" w:rsidRPr="00E91DA8" w:rsidRDefault="00BC14EE" w:rsidP="00060056">
            <w:pPr>
              <w:tabs>
                <w:tab w:val="right" w:pos="7380"/>
                <w:tab w:val="right" w:pos="10800"/>
              </w:tabs>
              <w:spacing w:before="40"/>
              <w:rPr>
                <w:rFonts w:ascii="Arial" w:hAnsi="Arial" w:cs="Arial"/>
                <w:sz w:val="16"/>
                <w:szCs w:val="16"/>
              </w:rPr>
            </w:pPr>
            <w:r w:rsidRPr="00E91DA8">
              <w:rPr>
                <w:rFonts w:ascii="Arial" w:hAnsi="Arial" w:cs="Arial"/>
                <w:sz w:val="16"/>
                <w:szCs w:val="16"/>
              </w:rPr>
              <w:t>TRAVEL</w:t>
            </w:r>
          </w:p>
        </w:tc>
        <w:tc>
          <w:tcPr>
            <w:tcW w:w="1260" w:type="dxa"/>
            <w:tcBorders>
              <w:top w:val="single" w:sz="8" w:space="0" w:color="auto"/>
              <w:left w:val="single" w:sz="8" w:space="0" w:color="auto"/>
              <w:bottom w:val="single" w:sz="8" w:space="0" w:color="auto"/>
              <w:right w:val="nil"/>
            </w:tcBorders>
            <w:vAlign w:val="bottom"/>
          </w:tcPr>
          <w:p w14:paraId="0EC4F837" w14:textId="77777777" w:rsidR="00BC14EE" w:rsidRPr="00E91DA8" w:rsidRDefault="00BC14EE" w:rsidP="00060056">
            <w:pPr>
              <w:tabs>
                <w:tab w:val="right" w:pos="1051"/>
                <w:tab w:val="right" w:pos="7380"/>
                <w:tab w:val="right" w:pos="10800"/>
              </w:tabs>
              <w:spacing w:before="20" w:after="20"/>
              <w:jc w:val="right"/>
              <w:rPr>
                <w:rFonts w:ascii="Arial" w:hAnsi="Arial" w:cs="Arial"/>
              </w:rPr>
            </w:pPr>
            <w:r w:rsidRPr="00E91DA8">
              <w:rPr>
                <w:rFonts w:ascii="Arial" w:hAnsi="Arial" w:cs="Arial"/>
              </w:rPr>
              <w:fldChar w:fldCharType="begin">
                <w:ffData>
                  <w:name w:val=""/>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r>
      <w:tr w:rsidR="00BC14EE" w:rsidRPr="00E91DA8" w14:paraId="520E2729" w14:textId="77777777" w:rsidTr="00060056">
        <w:tblPrEx>
          <w:tblBorders>
            <w:top w:val="none" w:sz="0" w:space="0" w:color="auto"/>
          </w:tblBorders>
        </w:tblPrEx>
        <w:tc>
          <w:tcPr>
            <w:tcW w:w="9540" w:type="dxa"/>
            <w:gridSpan w:val="10"/>
            <w:tcBorders>
              <w:top w:val="single" w:sz="8" w:space="0" w:color="auto"/>
              <w:left w:val="nil"/>
              <w:bottom w:val="single" w:sz="8" w:space="0" w:color="auto"/>
              <w:right w:val="single" w:sz="8" w:space="0" w:color="auto"/>
            </w:tcBorders>
          </w:tcPr>
          <w:p w14:paraId="1A5E123F" w14:textId="77777777" w:rsidR="00BC14EE" w:rsidRPr="00E91DA8" w:rsidRDefault="00BC14EE" w:rsidP="00060056">
            <w:pPr>
              <w:tabs>
                <w:tab w:val="right" w:pos="7380"/>
                <w:tab w:val="right" w:pos="10800"/>
              </w:tabs>
              <w:spacing w:before="40"/>
              <w:rPr>
                <w:rFonts w:ascii="Arial" w:hAnsi="Arial" w:cs="Arial"/>
                <w:sz w:val="16"/>
                <w:szCs w:val="16"/>
              </w:rPr>
            </w:pPr>
            <w:r w:rsidRPr="00E91DA8">
              <w:rPr>
                <w:rFonts w:ascii="Arial" w:hAnsi="Arial" w:cs="Arial"/>
                <w:sz w:val="16"/>
                <w:szCs w:val="16"/>
              </w:rPr>
              <w:t>PATIENT CARE COSTS</w:t>
            </w:r>
          </w:p>
        </w:tc>
        <w:tc>
          <w:tcPr>
            <w:tcW w:w="1260" w:type="dxa"/>
            <w:tcBorders>
              <w:top w:val="single" w:sz="8" w:space="0" w:color="auto"/>
              <w:left w:val="single" w:sz="8" w:space="0" w:color="auto"/>
              <w:bottom w:val="single" w:sz="8" w:space="0" w:color="auto"/>
            </w:tcBorders>
            <w:vAlign w:val="bottom"/>
          </w:tcPr>
          <w:p w14:paraId="25EEB7CE" w14:textId="77777777" w:rsidR="00BC14EE" w:rsidRPr="00E91DA8" w:rsidRDefault="00BC14EE" w:rsidP="00060056">
            <w:pPr>
              <w:tabs>
                <w:tab w:val="right" w:pos="1051"/>
                <w:tab w:val="right" w:pos="7380"/>
                <w:tab w:val="right" w:pos="10800"/>
              </w:tabs>
              <w:spacing w:before="20" w:after="20"/>
              <w:jc w:val="right"/>
              <w:rPr>
                <w:rFonts w:ascii="Arial" w:hAnsi="Arial" w:cs="Arial"/>
              </w:rPr>
            </w:pPr>
            <w:r w:rsidRPr="00E91DA8">
              <w:rPr>
                <w:rFonts w:ascii="Arial" w:hAnsi="Arial" w:cs="Arial"/>
              </w:rPr>
              <w:fldChar w:fldCharType="begin">
                <w:ffData>
                  <w:name w:val=""/>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r>
      <w:tr w:rsidR="00BC14EE" w:rsidRPr="00E91DA8" w14:paraId="15A2141F" w14:textId="77777777" w:rsidTr="00060056">
        <w:tblPrEx>
          <w:tblBorders>
            <w:top w:val="none" w:sz="0" w:space="0" w:color="auto"/>
          </w:tblBorders>
        </w:tblPrEx>
        <w:tc>
          <w:tcPr>
            <w:tcW w:w="9540" w:type="dxa"/>
            <w:gridSpan w:val="10"/>
            <w:tcBorders>
              <w:top w:val="single" w:sz="8" w:space="0" w:color="auto"/>
              <w:left w:val="nil"/>
              <w:bottom w:val="single" w:sz="8" w:space="0" w:color="auto"/>
              <w:right w:val="single" w:sz="8" w:space="0" w:color="auto"/>
            </w:tcBorders>
          </w:tcPr>
          <w:p w14:paraId="04013B1F" w14:textId="77777777" w:rsidR="00BC14EE" w:rsidRPr="00E91DA8" w:rsidRDefault="00BC14EE" w:rsidP="00060056">
            <w:pPr>
              <w:tabs>
                <w:tab w:val="right" w:pos="7380"/>
                <w:tab w:val="right" w:pos="10800"/>
              </w:tabs>
              <w:spacing w:before="40"/>
              <w:rPr>
                <w:rFonts w:ascii="Arial" w:hAnsi="Arial" w:cs="Arial"/>
              </w:rPr>
            </w:pPr>
            <w:r w:rsidRPr="00E91DA8">
              <w:rPr>
                <w:rFonts w:ascii="Arial" w:hAnsi="Arial" w:cs="Arial"/>
                <w:sz w:val="16"/>
                <w:szCs w:val="16"/>
              </w:rPr>
              <w:t>OTHER EXPENSES</w:t>
            </w:r>
          </w:p>
        </w:tc>
        <w:tc>
          <w:tcPr>
            <w:tcW w:w="1260" w:type="dxa"/>
            <w:tcBorders>
              <w:top w:val="single" w:sz="8" w:space="0" w:color="auto"/>
              <w:left w:val="single" w:sz="8" w:space="0" w:color="auto"/>
              <w:bottom w:val="single" w:sz="8" w:space="0" w:color="auto"/>
            </w:tcBorders>
            <w:vAlign w:val="bottom"/>
          </w:tcPr>
          <w:p w14:paraId="3E45C4F7" w14:textId="77777777" w:rsidR="00BC14EE" w:rsidRPr="00E91DA8" w:rsidRDefault="00BC14EE" w:rsidP="00060056">
            <w:pPr>
              <w:tabs>
                <w:tab w:val="right" w:pos="1692"/>
                <w:tab w:val="right" w:pos="7380"/>
                <w:tab w:val="right" w:pos="10800"/>
              </w:tabs>
              <w:spacing w:before="20" w:after="20"/>
              <w:jc w:val="right"/>
              <w:rPr>
                <w:rFonts w:ascii="Arial" w:hAnsi="Arial" w:cs="Arial"/>
              </w:rPr>
            </w:pPr>
            <w:r w:rsidRPr="00E91DA8">
              <w:rPr>
                <w:rFonts w:ascii="Arial" w:hAnsi="Arial" w:cs="Arial"/>
              </w:rPr>
              <w:fldChar w:fldCharType="begin">
                <w:ffData>
                  <w:name w:val=""/>
                  <w:enabled/>
                  <w:calcOnExit w:val="0"/>
                  <w:textInput>
                    <w:type w:val="number"/>
                    <w:format w:val="#,##0"/>
                  </w:textInput>
                </w:ffData>
              </w:fldChar>
            </w:r>
            <w:r w:rsidRPr="00E91DA8">
              <w:rPr>
                <w:rFonts w:ascii="Arial" w:hAnsi="Arial" w:cs="Arial"/>
              </w:rPr>
              <w:instrText xml:space="preserve"> FORMTEXT </w:instrText>
            </w:r>
            <w:r w:rsidRPr="00E91DA8">
              <w:rPr>
                <w:rFonts w:ascii="Arial" w:hAnsi="Arial" w:cs="Arial"/>
              </w:rPr>
            </w:r>
            <w:r w:rsidRPr="00E91DA8">
              <w:rPr>
                <w:rFonts w:ascii="Arial" w:hAnsi="Arial" w:cs="Arial"/>
              </w:rPr>
              <w:fldChar w:fldCharType="separate"/>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Unicode MS" w:eastAsia="Arial Unicode MS" w:hAnsi="Arial Unicode MS" w:cs="Arial Unicode MS" w:hint="eastAsia"/>
                <w:noProof/>
              </w:rPr>
              <w:t> </w:t>
            </w:r>
            <w:r w:rsidRPr="00E91DA8">
              <w:rPr>
                <w:rFonts w:ascii="Arial" w:hAnsi="Arial" w:cs="Arial"/>
              </w:rPr>
              <w:fldChar w:fldCharType="end"/>
            </w:r>
          </w:p>
        </w:tc>
      </w:tr>
      <w:tr w:rsidR="00BC14EE" w:rsidRPr="00E91DA8" w14:paraId="238A4A59" w14:textId="77777777" w:rsidTr="00060056">
        <w:tblPrEx>
          <w:tblBorders>
            <w:top w:val="none" w:sz="0" w:space="0" w:color="auto"/>
          </w:tblBorders>
        </w:tblPrEx>
        <w:trPr>
          <w:trHeight w:hRule="exact" w:val="495"/>
        </w:trPr>
        <w:tc>
          <w:tcPr>
            <w:tcW w:w="9270" w:type="dxa"/>
            <w:gridSpan w:val="9"/>
            <w:tcBorders>
              <w:top w:val="single" w:sz="8" w:space="0" w:color="auto"/>
              <w:left w:val="nil"/>
              <w:bottom w:val="single" w:sz="8" w:space="0" w:color="auto"/>
              <w:right w:val="nil"/>
            </w:tcBorders>
          </w:tcPr>
          <w:p w14:paraId="05EA9B51" w14:textId="77777777" w:rsidR="00BC14EE" w:rsidRPr="00E91DA8" w:rsidRDefault="00BC14EE" w:rsidP="00060056">
            <w:pPr>
              <w:pStyle w:val="Heading4"/>
              <w:tabs>
                <w:tab w:val="right" w:pos="7380"/>
                <w:tab w:val="right" w:pos="10800"/>
              </w:tabs>
              <w:spacing w:before="120" w:after="0"/>
              <w:rPr>
                <w:sz w:val="20"/>
                <w:szCs w:val="20"/>
              </w:rPr>
            </w:pPr>
            <w:r w:rsidRPr="00E91DA8">
              <w:rPr>
                <w:sz w:val="20"/>
                <w:szCs w:val="20"/>
              </w:rPr>
              <w:t>TOTAL DIRECT COSTS FOR YEAR 1 BUDGET PERIOD</w:t>
            </w:r>
          </w:p>
        </w:tc>
        <w:tc>
          <w:tcPr>
            <w:tcW w:w="1530" w:type="dxa"/>
            <w:gridSpan w:val="2"/>
            <w:tcBorders>
              <w:top w:val="single" w:sz="8" w:space="0" w:color="auto"/>
              <w:left w:val="single" w:sz="18" w:space="0" w:color="auto"/>
              <w:bottom w:val="single" w:sz="8" w:space="0" w:color="auto"/>
              <w:right w:val="single" w:sz="18" w:space="0" w:color="auto"/>
            </w:tcBorders>
            <w:vAlign w:val="bottom"/>
          </w:tcPr>
          <w:p w14:paraId="145532CB" w14:textId="77777777" w:rsidR="00BC14EE" w:rsidRPr="00E91DA8" w:rsidRDefault="00BC14EE" w:rsidP="00060056">
            <w:pPr>
              <w:tabs>
                <w:tab w:val="right" w:pos="1692"/>
                <w:tab w:val="right" w:pos="7380"/>
                <w:tab w:val="right" w:pos="10800"/>
              </w:tabs>
              <w:spacing w:before="20" w:after="20"/>
              <w:rPr>
                <w:rFonts w:ascii="Arial" w:hAnsi="Arial" w:cs="Arial"/>
              </w:rPr>
            </w:pPr>
          </w:p>
        </w:tc>
      </w:tr>
    </w:tbl>
    <w:p w14:paraId="0B52FF71" w14:textId="77777777" w:rsidR="00BC14EE" w:rsidRPr="00E91DA8" w:rsidRDefault="00BC14EE" w:rsidP="00BC14EE">
      <w:pPr>
        <w:pStyle w:val="CommentText"/>
        <w:widowControl w:val="0"/>
        <w:tabs>
          <w:tab w:val="right" w:pos="7380"/>
          <w:tab w:val="right" w:pos="10800"/>
        </w:tabs>
        <w:spacing w:line="80" w:lineRule="exact"/>
        <w:rPr>
          <w:rFonts w:ascii="Arial" w:hAnsi="Arial" w:cs="Arial"/>
          <w:snapToGrid w:val="0"/>
        </w:rPr>
      </w:pPr>
    </w:p>
    <w:p w14:paraId="0A1E53FE" w14:textId="77777777" w:rsidR="00BC14EE" w:rsidRPr="00E91DA8" w:rsidRDefault="00BC14EE" w:rsidP="00BC14EE">
      <w:pPr>
        <w:pStyle w:val="CommentText"/>
        <w:widowControl w:val="0"/>
        <w:tabs>
          <w:tab w:val="right" w:pos="7380"/>
          <w:tab w:val="right" w:pos="10800"/>
        </w:tabs>
        <w:spacing w:line="80" w:lineRule="exact"/>
        <w:rPr>
          <w:rFonts w:ascii="Arial" w:hAnsi="Arial" w:cs="Arial"/>
          <w:snapToGrid w:val="0"/>
        </w:rPr>
      </w:pPr>
    </w:p>
    <w:p w14:paraId="4888E4C1" w14:textId="77777777" w:rsidR="00BC14EE" w:rsidRPr="00E91DA8" w:rsidRDefault="00BC14EE" w:rsidP="00BC14EE">
      <w:pPr>
        <w:tabs>
          <w:tab w:val="right" w:pos="7380"/>
          <w:tab w:val="right" w:pos="10800"/>
        </w:tabs>
        <w:spacing w:line="80" w:lineRule="exact"/>
        <w:rPr>
          <w:rFonts w:ascii="Arial" w:hAnsi="Arial" w:cs="Arial"/>
          <w:sz w:val="36"/>
          <w:szCs w:val="16"/>
        </w:rPr>
      </w:pPr>
    </w:p>
    <w:p w14:paraId="46BCA3C5" w14:textId="77777777" w:rsidR="00BC14EE" w:rsidRPr="00E91DA8" w:rsidRDefault="00BC14EE" w:rsidP="00BC14EE">
      <w:pPr>
        <w:tabs>
          <w:tab w:val="left" w:pos="5400"/>
          <w:tab w:val="right" w:pos="10800"/>
        </w:tabs>
        <w:rPr>
          <w:rFonts w:ascii="Arial" w:hAnsi="Arial" w:cs="Arial"/>
          <w:sz w:val="20"/>
          <w:szCs w:val="16"/>
        </w:rPr>
      </w:pPr>
      <w:r w:rsidRPr="00E91DA8">
        <w:rPr>
          <w:rFonts w:ascii="Arial" w:hAnsi="Arial" w:cs="Arial"/>
          <w:sz w:val="20"/>
          <w:szCs w:val="16"/>
        </w:rPr>
        <w:t>BUDGET JUSTIFICATION:</w:t>
      </w:r>
    </w:p>
    <w:p w14:paraId="4DE3865F" w14:textId="77777777" w:rsidR="00BC14EE" w:rsidRDefault="00BC14EE" w:rsidP="00BC14EE">
      <w:pPr>
        <w:tabs>
          <w:tab w:val="left" w:pos="5400"/>
          <w:tab w:val="right" w:pos="10800"/>
        </w:tabs>
        <w:rPr>
          <w:rFonts w:ascii="Arial" w:hAnsi="Arial" w:cs="Arial"/>
          <w:szCs w:val="16"/>
        </w:rPr>
      </w:pPr>
      <w:r w:rsidRPr="00E91DA8">
        <w:rPr>
          <w:rFonts w:ascii="Arial" w:hAnsi="Arial" w:cs="Arial"/>
          <w:szCs w:val="16"/>
        </w:rPr>
        <w:fldChar w:fldCharType="begin">
          <w:ffData>
            <w:name w:val="Text31"/>
            <w:enabled/>
            <w:calcOnExit w:val="0"/>
            <w:textInput/>
          </w:ffData>
        </w:fldChar>
      </w:r>
      <w:r w:rsidRPr="00E91DA8">
        <w:rPr>
          <w:rFonts w:ascii="Arial" w:hAnsi="Arial" w:cs="Arial"/>
          <w:szCs w:val="16"/>
        </w:rPr>
        <w:instrText xml:space="preserve"> FORMTEXT </w:instrText>
      </w:r>
      <w:r w:rsidRPr="00E91DA8">
        <w:rPr>
          <w:rFonts w:ascii="Arial" w:hAnsi="Arial" w:cs="Arial"/>
          <w:szCs w:val="16"/>
        </w:rPr>
      </w:r>
      <w:r w:rsidRPr="00E91DA8">
        <w:rPr>
          <w:rFonts w:ascii="Arial" w:hAnsi="Arial" w:cs="Arial"/>
          <w:szCs w:val="16"/>
        </w:rPr>
        <w:fldChar w:fldCharType="separate"/>
      </w:r>
      <w:r w:rsidRPr="00E91DA8">
        <w:rPr>
          <w:rFonts w:ascii="Arial Unicode MS" w:eastAsia="Arial Unicode MS" w:hAnsi="Arial Unicode MS" w:cs="Arial Unicode MS" w:hint="eastAsia"/>
          <w:noProof/>
          <w:szCs w:val="16"/>
        </w:rPr>
        <w:t> </w:t>
      </w:r>
      <w:r w:rsidRPr="00E91DA8">
        <w:rPr>
          <w:rFonts w:ascii="Arial Unicode MS" w:eastAsia="Arial Unicode MS" w:hAnsi="Arial Unicode MS" w:cs="Arial Unicode MS" w:hint="eastAsia"/>
          <w:noProof/>
          <w:szCs w:val="16"/>
        </w:rPr>
        <w:t> </w:t>
      </w:r>
      <w:r w:rsidRPr="00E91DA8">
        <w:rPr>
          <w:rFonts w:ascii="Arial Unicode MS" w:eastAsia="Arial Unicode MS" w:hAnsi="Arial Unicode MS" w:cs="Arial Unicode MS" w:hint="eastAsia"/>
          <w:noProof/>
          <w:szCs w:val="16"/>
        </w:rPr>
        <w:t> </w:t>
      </w:r>
      <w:r w:rsidRPr="00E91DA8">
        <w:rPr>
          <w:rFonts w:ascii="Arial Unicode MS" w:eastAsia="Arial Unicode MS" w:hAnsi="Arial Unicode MS" w:cs="Arial Unicode MS" w:hint="eastAsia"/>
          <w:noProof/>
          <w:szCs w:val="16"/>
        </w:rPr>
        <w:t> </w:t>
      </w:r>
      <w:r w:rsidRPr="00E91DA8">
        <w:rPr>
          <w:rFonts w:ascii="Arial Unicode MS" w:eastAsia="Arial Unicode MS" w:hAnsi="Arial Unicode MS" w:cs="Arial Unicode MS" w:hint="eastAsia"/>
          <w:noProof/>
          <w:szCs w:val="16"/>
        </w:rPr>
        <w:t> </w:t>
      </w:r>
      <w:r w:rsidRPr="00E91DA8">
        <w:rPr>
          <w:rFonts w:ascii="Arial" w:hAnsi="Arial" w:cs="Arial"/>
          <w:szCs w:val="16"/>
        </w:rPr>
        <w:fldChar w:fldCharType="end"/>
      </w:r>
    </w:p>
    <w:p w14:paraId="3E50D403" w14:textId="77777777" w:rsidR="00BC14EE" w:rsidRPr="00AF3CE6" w:rsidRDefault="00BC14EE" w:rsidP="00F642A7">
      <w:pPr>
        <w:spacing w:after="120" w:line="240" w:lineRule="auto"/>
        <w:jc w:val="both"/>
        <w:rPr>
          <w:rFonts w:ascii="Arial" w:eastAsia="Times New Roman" w:hAnsi="Arial" w:cs="Arial"/>
          <w:bCs/>
          <w:snapToGrid w:val="0"/>
          <w:kern w:val="0"/>
          <w:sz w:val="24"/>
          <w:szCs w:val="24"/>
          <w14:ligatures w14:val="none"/>
        </w:rPr>
      </w:pPr>
    </w:p>
    <w:p w14:paraId="08BF4A10" w14:textId="77777777" w:rsidR="00464962" w:rsidRPr="00AF3CE6" w:rsidRDefault="00464962" w:rsidP="00AF3CE6">
      <w:pPr>
        <w:spacing w:after="120" w:line="240" w:lineRule="auto"/>
        <w:jc w:val="center"/>
        <w:rPr>
          <w:rFonts w:ascii="Arial" w:hAnsi="Arial" w:cs="Arial"/>
          <w:sz w:val="24"/>
          <w:szCs w:val="24"/>
        </w:rPr>
      </w:pPr>
    </w:p>
    <w:sectPr w:rsidR="00464962" w:rsidRPr="00AF3CE6" w:rsidSect="00BC14EE">
      <w:footerReference w:type="first" r:id="rId19"/>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B6E4C" w14:textId="77777777" w:rsidR="007D792C" w:rsidRDefault="007D792C" w:rsidP="008A728C">
      <w:pPr>
        <w:spacing w:after="0" w:line="240" w:lineRule="auto"/>
      </w:pPr>
      <w:r>
        <w:separator/>
      </w:r>
    </w:p>
  </w:endnote>
  <w:endnote w:type="continuationSeparator" w:id="0">
    <w:p w14:paraId="7673D4B4" w14:textId="77777777" w:rsidR="007D792C" w:rsidRDefault="007D792C" w:rsidP="008A728C">
      <w:pPr>
        <w:spacing w:after="0" w:line="240" w:lineRule="auto"/>
      </w:pPr>
      <w:r>
        <w:continuationSeparator/>
      </w:r>
    </w:p>
  </w:endnote>
  <w:endnote w:type="continuationNotice" w:id="1">
    <w:p w14:paraId="193F7485" w14:textId="77777777" w:rsidR="007D792C" w:rsidRDefault="007D79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D162B" w14:textId="474D783F" w:rsidR="008A728C" w:rsidRDefault="00D3137C">
    <w:pPr>
      <w:pStyle w:val="Footer"/>
    </w:pPr>
    <w:r>
      <w:rPr>
        <w:noProof/>
      </w:rPr>
      <w:drawing>
        <wp:anchor distT="0" distB="0" distL="114300" distR="114300" simplePos="0" relativeHeight="251658240" behindDoc="0" locked="0" layoutInCell="1" allowOverlap="1" wp14:anchorId="345F6D37" wp14:editId="4F20BD57">
          <wp:simplePos x="0" y="0"/>
          <wp:positionH relativeFrom="column">
            <wp:posOffset>3457575</wp:posOffset>
          </wp:positionH>
          <wp:positionV relativeFrom="paragraph">
            <wp:posOffset>-603250</wp:posOffset>
          </wp:positionV>
          <wp:extent cx="3111500" cy="467995"/>
          <wp:effectExtent l="0" t="0" r="0" b="8255"/>
          <wp:wrapThrough wrapText="bothSides">
            <wp:wrapPolygon edited="0">
              <wp:start x="0" y="0"/>
              <wp:lineTo x="0" y="21102"/>
              <wp:lineTo x="21424" y="21102"/>
              <wp:lineTo x="2142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1500" cy="467995"/>
                  </a:xfrm>
                  <a:prstGeom prst="rect">
                    <a:avLst/>
                  </a:prstGeom>
                  <a:noFill/>
                </pic:spPr>
              </pic:pic>
            </a:graphicData>
          </a:graphic>
        </wp:anchor>
      </w:drawing>
    </w:r>
    <w:r w:rsidRPr="00963103">
      <w:rPr>
        <w:noProof/>
      </w:rPr>
      <w:drawing>
        <wp:anchor distT="0" distB="0" distL="114300" distR="114300" simplePos="0" relativeHeight="251658241" behindDoc="0" locked="0" layoutInCell="1" allowOverlap="1" wp14:anchorId="066EDE0F" wp14:editId="30921949">
          <wp:simplePos x="0" y="0"/>
          <wp:positionH relativeFrom="column">
            <wp:posOffset>361950</wp:posOffset>
          </wp:positionH>
          <wp:positionV relativeFrom="paragraph">
            <wp:posOffset>-629285</wp:posOffset>
          </wp:positionV>
          <wp:extent cx="2743200" cy="493395"/>
          <wp:effectExtent l="0" t="0" r="0" b="1905"/>
          <wp:wrapThrough wrapText="bothSides">
            <wp:wrapPolygon edited="0">
              <wp:start x="1350" y="0"/>
              <wp:lineTo x="300" y="13344"/>
              <wp:lineTo x="0" y="18347"/>
              <wp:lineTo x="0" y="20849"/>
              <wp:lineTo x="21450" y="20849"/>
              <wp:lineTo x="21150" y="0"/>
              <wp:lineTo x="135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43200" cy="493395"/>
                  </a:xfrm>
                  <a:prstGeom prst="rect">
                    <a:avLst/>
                  </a:prstGeom>
                  <a:noFill/>
                  <a:ln>
                    <a:noFill/>
                  </a:ln>
                </pic:spPr>
              </pic:pic>
            </a:graphicData>
          </a:graphic>
        </wp:anchor>
      </w:drawing>
    </w:r>
    <w:r w:rsidR="008A728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680F8" w14:textId="77777777" w:rsidR="007D792C" w:rsidRDefault="007D792C" w:rsidP="008A728C">
      <w:pPr>
        <w:spacing w:after="0" w:line="240" w:lineRule="auto"/>
      </w:pPr>
      <w:r>
        <w:separator/>
      </w:r>
    </w:p>
  </w:footnote>
  <w:footnote w:type="continuationSeparator" w:id="0">
    <w:p w14:paraId="4E8424CE" w14:textId="77777777" w:rsidR="007D792C" w:rsidRDefault="007D792C" w:rsidP="008A728C">
      <w:pPr>
        <w:spacing w:after="0" w:line="240" w:lineRule="auto"/>
      </w:pPr>
      <w:r>
        <w:continuationSeparator/>
      </w:r>
    </w:p>
  </w:footnote>
  <w:footnote w:type="continuationNotice" w:id="1">
    <w:p w14:paraId="0687A7B7" w14:textId="77777777" w:rsidR="007D792C" w:rsidRDefault="007D792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10A2E"/>
    <w:multiLevelType w:val="hybridMultilevel"/>
    <w:tmpl w:val="8842AF62"/>
    <w:lvl w:ilvl="0" w:tplc="D1D45FE0">
      <w:start w:val="1"/>
      <w:numFmt w:val="decimal"/>
      <w:lvlText w:val="%1."/>
      <w:lvlJc w:val="left"/>
      <w:pPr>
        <w:ind w:left="720" w:hanging="360"/>
      </w:pPr>
    </w:lvl>
    <w:lvl w:ilvl="1" w:tplc="68562712">
      <w:start w:val="1"/>
      <w:numFmt w:val="decimal"/>
      <w:lvlText w:val="%2."/>
      <w:lvlJc w:val="left"/>
      <w:pPr>
        <w:ind w:left="720" w:hanging="360"/>
      </w:pPr>
    </w:lvl>
    <w:lvl w:ilvl="2" w:tplc="46AC8D9E">
      <w:start w:val="1"/>
      <w:numFmt w:val="decimal"/>
      <w:lvlText w:val="%3."/>
      <w:lvlJc w:val="left"/>
      <w:pPr>
        <w:ind w:left="720" w:hanging="360"/>
      </w:pPr>
    </w:lvl>
    <w:lvl w:ilvl="3" w:tplc="55E83816">
      <w:start w:val="1"/>
      <w:numFmt w:val="decimal"/>
      <w:lvlText w:val="%4."/>
      <w:lvlJc w:val="left"/>
      <w:pPr>
        <w:ind w:left="720" w:hanging="360"/>
      </w:pPr>
    </w:lvl>
    <w:lvl w:ilvl="4" w:tplc="169CC21C">
      <w:start w:val="1"/>
      <w:numFmt w:val="decimal"/>
      <w:lvlText w:val="%5."/>
      <w:lvlJc w:val="left"/>
      <w:pPr>
        <w:ind w:left="720" w:hanging="360"/>
      </w:pPr>
    </w:lvl>
    <w:lvl w:ilvl="5" w:tplc="617C325E">
      <w:start w:val="1"/>
      <w:numFmt w:val="decimal"/>
      <w:lvlText w:val="%6."/>
      <w:lvlJc w:val="left"/>
      <w:pPr>
        <w:ind w:left="720" w:hanging="360"/>
      </w:pPr>
    </w:lvl>
    <w:lvl w:ilvl="6" w:tplc="A89A87DA">
      <w:start w:val="1"/>
      <w:numFmt w:val="decimal"/>
      <w:lvlText w:val="%7."/>
      <w:lvlJc w:val="left"/>
      <w:pPr>
        <w:ind w:left="720" w:hanging="360"/>
      </w:pPr>
    </w:lvl>
    <w:lvl w:ilvl="7" w:tplc="5E6AA764">
      <w:start w:val="1"/>
      <w:numFmt w:val="decimal"/>
      <w:lvlText w:val="%8."/>
      <w:lvlJc w:val="left"/>
      <w:pPr>
        <w:ind w:left="720" w:hanging="360"/>
      </w:pPr>
    </w:lvl>
    <w:lvl w:ilvl="8" w:tplc="51D01734">
      <w:start w:val="1"/>
      <w:numFmt w:val="decimal"/>
      <w:lvlText w:val="%9."/>
      <w:lvlJc w:val="left"/>
      <w:pPr>
        <w:ind w:left="720" w:hanging="360"/>
      </w:pPr>
    </w:lvl>
  </w:abstractNum>
  <w:abstractNum w:abstractNumId="1" w15:restartNumberingAfterBreak="0">
    <w:nsid w:val="10F36105"/>
    <w:multiLevelType w:val="multilevel"/>
    <w:tmpl w:val="6B2AC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CE4901"/>
    <w:multiLevelType w:val="hybridMultilevel"/>
    <w:tmpl w:val="D8B08782"/>
    <w:lvl w:ilvl="0" w:tplc="066CAA14">
      <w:start w:val="1"/>
      <w:numFmt w:val="decimal"/>
      <w:lvlText w:val="%1."/>
      <w:lvlJc w:val="left"/>
      <w:pPr>
        <w:ind w:left="1020" w:hanging="360"/>
      </w:pPr>
    </w:lvl>
    <w:lvl w:ilvl="1" w:tplc="31CCBF7C">
      <w:start w:val="1"/>
      <w:numFmt w:val="decimal"/>
      <w:lvlText w:val="%2."/>
      <w:lvlJc w:val="left"/>
      <w:pPr>
        <w:ind w:left="1020" w:hanging="360"/>
      </w:pPr>
    </w:lvl>
    <w:lvl w:ilvl="2" w:tplc="6A327B6A">
      <w:start w:val="1"/>
      <w:numFmt w:val="decimal"/>
      <w:lvlText w:val="%3."/>
      <w:lvlJc w:val="left"/>
      <w:pPr>
        <w:ind w:left="1020" w:hanging="360"/>
      </w:pPr>
    </w:lvl>
    <w:lvl w:ilvl="3" w:tplc="FBF2147E">
      <w:start w:val="1"/>
      <w:numFmt w:val="decimal"/>
      <w:lvlText w:val="%4."/>
      <w:lvlJc w:val="left"/>
      <w:pPr>
        <w:ind w:left="1020" w:hanging="360"/>
      </w:pPr>
    </w:lvl>
    <w:lvl w:ilvl="4" w:tplc="65A630F0">
      <w:start w:val="1"/>
      <w:numFmt w:val="decimal"/>
      <w:lvlText w:val="%5."/>
      <w:lvlJc w:val="left"/>
      <w:pPr>
        <w:ind w:left="1020" w:hanging="360"/>
      </w:pPr>
    </w:lvl>
    <w:lvl w:ilvl="5" w:tplc="EB6E962E">
      <w:start w:val="1"/>
      <w:numFmt w:val="decimal"/>
      <w:lvlText w:val="%6."/>
      <w:lvlJc w:val="left"/>
      <w:pPr>
        <w:ind w:left="1020" w:hanging="360"/>
      </w:pPr>
    </w:lvl>
    <w:lvl w:ilvl="6" w:tplc="E2B25082">
      <w:start w:val="1"/>
      <w:numFmt w:val="decimal"/>
      <w:lvlText w:val="%7."/>
      <w:lvlJc w:val="left"/>
      <w:pPr>
        <w:ind w:left="1020" w:hanging="360"/>
      </w:pPr>
    </w:lvl>
    <w:lvl w:ilvl="7" w:tplc="E7040330">
      <w:start w:val="1"/>
      <w:numFmt w:val="decimal"/>
      <w:lvlText w:val="%8."/>
      <w:lvlJc w:val="left"/>
      <w:pPr>
        <w:ind w:left="1020" w:hanging="360"/>
      </w:pPr>
    </w:lvl>
    <w:lvl w:ilvl="8" w:tplc="BA2E11F2">
      <w:start w:val="1"/>
      <w:numFmt w:val="decimal"/>
      <w:lvlText w:val="%9."/>
      <w:lvlJc w:val="left"/>
      <w:pPr>
        <w:ind w:left="1020" w:hanging="360"/>
      </w:pPr>
    </w:lvl>
  </w:abstractNum>
  <w:abstractNum w:abstractNumId="3" w15:restartNumberingAfterBreak="0">
    <w:nsid w:val="1E280E19"/>
    <w:multiLevelType w:val="hybridMultilevel"/>
    <w:tmpl w:val="E0B877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0326172"/>
    <w:multiLevelType w:val="hybridMultilevel"/>
    <w:tmpl w:val="51048D8A"/>
    <w:lvl w:ilvl="0" w:tplc="4CF0029E">
      <w:start w:val="1"/>
      <w:numFmt w:val="decimal"/>
      <w:lvlText w:val="%1."/>
      <w:lvlJc w:val="left"/>
      <w:pPr>
        <w:ind w:left="1020" w:hanging="360"/>
      </w:pPr>
    </w:lvl>
    <w:lvl w:ilvl="1" w:tplc="BBDC792C">
      <w:start w:val="1"/>
      <w:numFmt w:val="decimal"/>
      <w:lvlText w:val="%2."/>
      <w:lvlJc w:val="left"/>
      <w:pPr>
        <w:ind w:left="1020" w:hanging="360"/>
      </w:pPr>
    </w:lvl>
    <w:lvl w:ilvl="2" w:tplc="1554BF86">
      <w:start w:val="1"/>
      <w:numFmt w:val="decimal"/>
      <w:lvlText w:val="%3."/>
      <w:lvlJc w:val="left"/>
      <w:pPr>
        <w:ind w:left="1020" w:hanging="360"/>
      </w:pPr>
    </w:lvl>
    <w:lvl w:ilvl="3" w:tplc="27F440BA">
      <w:start w:val="1"/>
      <w:numFmt w:val="decimal"/>
      <w:lvlText w:val="%4."/>
      <w:lvlJc w:val="left"/>
      <w:pPr>
        <w:ind w:left="1020" w:hanging="360"/>
      </w:pPr>
    </w:lvl>
    <w:lvl w:ilvl="4" w:tplc="9698A88E">
      <w:start w:val="1"/>
      <w:numFmt w:val="decimal"/>
      <w:lvlText w:val="%5."/>
      <w:lvlJc w:val="left"/>
      <w:pPr>
        <w:ind w:left="1020" w:hanging="360"/>
      </w:pPr>
    </w:lvl>
    <w:lvl w:ilvl="5" w:tplc="F4DAFFFA">
      <w:start w:val="1"/>
      <w:numFmt w:val="decimal"/>
      <w:lvlText w:val="%6."/>
      <w:lvlJc w:val="left"/>
      <w:pPr>
        <w:ind w:left="1020" w:hanging="360"/>
      </w:pPr>
    </w:lvl>
    <w:lvl w:ilvl="6" w:tplc="B2F01710">
      <w:start w:val="1"/>
      <w:numFmt w:val="decimal"/>
      <w:lvlText w:val="%7."/>
      <w:lvlJc w:val="left"/>
      <w:pPr>
        <w:ind w:left="1020" w:hanging="360"/>
      </w:pPr>
    </w:lvl>
    <w:lvl w:ilvl="7" w:tplc="037C1E02">
      <w:start w:val="1"/>
      <w:numFmt w:val="decimal"/>
      <w:lvlText w:val="%8."/>
      <w:lvlJc w:val="left"/>
      <w:pPr>
        <w:ind w:left="1020" w:hanging="360"/>
      </w:pPr>
    </w:lvl>
    <w:lvl w:ilvl="8" w:tplc="905201A0">
      <w:start w:val="1"/>
      <w:numFmt w:val="decimal"/>
      <w:lvlText w:val="%9."/>
      <w:lvlJc w:val="left"/>
      <w:pPr>
        <w:ind w:left="1020" w:hanging="360"/>
      </w:pPr>
    </w:lvl>
  </w:abstractNum>
  <w:abstractNum w:abstractNumId="5" w15:restartNumberingAfterBreak="0">
    <w:nsid w:val="2CF918B0"/>
    <w:multiLevelType w:val="hybridMultilevel"/>
    <w:tmpl w:val="B24EEF8A"/>
    <w:lvl w:ilvl="0" w:tplc="171259F6">
      <w:start w:val="1"/>
      <w:numFmt w:val="decimal"/>
      <w:lvlText w:val="%1."/>
      <w:lvlJc w:val="left"/>
      <w:pPr>
        <w:ind w:left="1020" w:hanging="360"/>
      </w:pPr>
    </w:lvl>
    <w:lvl w:ilvl="1" w:tplc="A7DE73D8">
      <w:start w:val="1"/>
      <w:numFmt w:val="decimal"/>
      <w:lvlText w:val="%2."/>
      <w:lvlJc w:val="left"/>
      <w:pPr>
        <w:ind w:left="1020" w:hanging="360"/>
      </w:pPr>
    </w:lvl>
    <w:lvl w:ilvl="2" w:tplc="AA82E94C">
      <w:start w:val="1"/>
      <w:numFmt w:val="decimal"/>
      <w:lvlText w:val="%3."/>
      <w:lvlJc w:val="left"/>
      <w:pPr>
        <w:ind w:left="1020" w:hanging="360"/>
      </w:pPr>
    </w:lvl>
    <w:lvl w:ilvl="3" w:tplc="CEBA52C4">
      <w:start w:val="1"/>
      <w:numFmt w:val="decimal"/>
      <w:lvlText w:val="%4."/>
      <w:lvlJc w:val="left"/>
      <w:pPr>
        <w:ind w:left="1020" w:hanging="360"/>
      </w:pPr>
    </w:lvl>
    <w:lvl w:ilvl="4" w:tplc="7FA66B5A">
      <w:start w:val="1"/>
      <w:numFmt w:val="decimal"/>
      <w:lvlText w:val="%5."/>
      <w:lvlJc w:val="left"/>
      <w:pPr>
        <w:ind w:left="1020" w:hanging="360"/>
      </w:pPr>
    </w:lvl>
    <w:lvl w:ilvl="5" w:tplc="B7AA88AC">
      <w:start w:val="1"/>
      <w:numFmt w:val="decimal"/>
      <w:lvlText w:val="%6."/>
      <w:lvlJc w:val="left"/>
      <w:pPr>
        <w:ind w:left="1020" w:hanging="360"/>
      </w:pPr>
    </w:lvl>
    <w:lvl w:ilvl="6" w:tplc="AF9EF6DA">
      <w:start w:val="1"/>
      <w:numFmt w:val="decimal"/>
      <w:lvlText w:val="%7."/>
      <w:lvlJc w:val="left"/>
      <w:pPr>
        <w:ind w:left="1020" w:hanging="360"/>
      </w:pPr>
    </w:lvl>
    <w:lvl w:ilvl="7" w:tplc="AA0ACAEE">
      <w:start w:val="1"/>
      <w:numFmt w:val="decimal"/>
      <w:lvlText w:val="%8."/>
      <w:lvlJc w:val="left"/>
      <w:pPr>
        <w:ind w:left="1020" w:hanging="360"/>
      </w:pPr>
    </w:lvl>
    <w:lvl w:ilvl="8" w:tplc="A9885672">
      <w:start w:val="1"/>
      <w:numFmt w:val="decimal"/>
      <w:lvlText w:val="%9."/>
      <w:lvlJc w:val="left"/>
      <w:pPr>
        <w:ind w:left="1020" w:hanging="360"/>
      </w:pPr>
    </w:lvl>
  </w:abstractNum>
  <w:abstractNum w:abstractNumId="6" w15:restartNumberingAfterBreak="0">
    <w:nsid w:val="3F252D95"/>
    <w:multiLevelType w:val="hybridMultilevel"/>
    <w:tmpl w:val="F3A22672"/>
    <w:lvl w:ilvl="0" w:tplc="4D46F57E">
      <w:start w:val="1"/>
      <w:numFmt w:val="decimal"/>
      <w:lvlText w:val="%1."/>
      <w:lvlJc w:val="left"/>
      <w:pPr>
        <w:ind w:left="1020" w:hanging="360"/>
      </w:pPr>
    </w:lvl>
    <w:lvl w:ilvl="1" w:tplc="78F6F8A4">
      <w:start w:val="1"/>
      <w:numFmt w:val="decimal"/>
      <w:lvlText w:val="%2."/>
      <w:lvlJc w:val="left"/>
      <w:pPr>
        <w:ind w:left="1020" w:hanging="360"/>
      </w:pPr>
    </w:lvl>
    <w:lvl w:ilvl="2" w:tplc="5D3E7F70">
      <w:start w:val="1"/>
      <w:numFmt w:val="decimal"/>
      <w:lvlText w:val="%3."/>
      <w:lvlJc w:val="left"/>
      <w:pPr>
        <w:ind w:left="1020" w:hanging="360"/>
      </w:pPr>
    </w:lvl>
    <w:lvl w:ilvl="3" w:tplc="698A7042">
      <w:start w:val="1"/>
      <w:numFmt w:val="decimal"/>
      <w:lvlText w:val="%4."/>
      <w:lvlJc w:val="left"/>
      <w:pPr>
        <w:ind w:left="1020" w:hanging="360"/>
      </w:pPr>
    </w:lvl>
    <w:lvl w:ilvl="4" w:tplc="33E4FD94">
      <w:start w:val="1"/>
      <w:numFmt w:val="decimal"/>
      <w:lvlText w:val="%5."/>
      <w:lvlJc w:val="left"/>
      <w:pPr>
        <w:ind w:left="1020" w:hanging="360"/>
      </w:pPr>
    </w:lvl>
    <w:lvl w:ilvl="5" w:tplc="C928B322">
      <w:start w:val="1"/>
      <w:numFmt w:val="decimal"/>
      <w:lvlText w:val="%6."/>
      <w:lvlJc w:val="left"/>
      <w:pPr>
        <w:ind w:left="1020" w:hanging="360"/>
      </w:pPr>
    </w:lvl>
    <w:lvl w:ilvl="6" w:tplc="AD588872">
      <w:start w:val="1"/>
      <w:numFmt w:val="decimal"/>
      <w:lvlText w:val="%7."/>
      <w:lvlJc w:val="left"/>
      <w:pPr>
        <w:ind w:left="1020" w:hanging="360"/>
      </w:pPr>
    </w:lvl>
    <w:lvl w:ilvl="7" w:tplc="0AF6F67E">
      <w:start w:val="1"/>
      <w:numFmt w:val="decimal"/>
      <w:lvlText w:val="%8."/>
      <w:lvlJc w:val="left"/>
      <w:pPr>
        <w:ind w:left="1020" w:hanging="360"/>
      </w:pPr>
    </w:lvl>
    <w:lvl w:ilvl="8" w:tplc="E5D6CFEC">
      <w:start w:val="1"/>
      <w:numFmt w:val="decimal"/>
      <w:lvlText w:val="%9."/>
      <w:lvlJc w:val="left"/>
      <w:pPr>
        <w:ind w:left="1020" w:hanging="360"/>
      </w:pPr>
    </w:lvl>
  </w:abstractNum>
  <w:abstractNum w:abstractNumId="7" w15:restartNumberingAfterBreak="0">
    <w:nsid w:val="47C107C6"/>
    <w:multiLevelType w:val="hybridMultilevel"/>
    <w:tmpl w:val="D8666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AF2440"/>
    <w:multiLevelType w:val="multilevel"/>
    <w:tmpl w:val="C06A5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3411D50"/>
    <w:multiLevelType w:val="hybridMultilevel"/>
    <w:tmpl w:val="805002B2"/>
    <w:lvl w:ilvl="0" w:tplc="C9F2BF62">
      <w:start w:val="1"/>
      <w:numFmt w:val="decimal"/>
      <w:lvlText w:val="%1)"/>
      <w:lvlJc w:val="left"/>
      <w:pPr>
        <w:ind w:left="1020" w:hanging="360"/>
      </w:pPr>
    </w:lvl>
    <w:lvl w:ilvl="1" w:tplc="CDB88076">
      <w:start w:val="1"/>
      <w:numFmt w:val="decimal"/>
      <w:lvlText w:val="%2)"/>
      <w:lvlJc w:val="left"/>
      <w:pPr>
        <w:ind w:left="1020" w:hanging="360"/>
      </w:pPr>
    </w:lvl>
    <w:lvl w:ilvl="2" w:tplc="B462A2D4">
      <w:start w:val="1"/>
      <w:numFmt w:val="decimal"/>
      <w:lvlText w:val="%3)"/>
      <w:lvlJc w:val="left"/>
      <w:pPr>
        <w:ind w:left="1020" w:hanging="360"/>
      </w:pPr>
    </w:lvl>
    <w:lvl w:ilvl="3" w:tplc="344822F8">
      <w:start w:val="1"/>
      <w:numFmt w:val="decimal"/>
      <w:lvlText w:val="%4)"/>
      <w:lvlJc w:val="left"/>
      <w:pPr>
        <w:ind w:left="1020" w:hanging="360"/>
      </w:pPr>
    </w:lvl>
    <w:lvl w:ilvl="4" w:tplc="053C33BA">
      <w:start w:val="1"/>
      <w:numFmt w:val="decimal"/>
      <w:lvlText w:val="%5)"/>
      <w:lvlJc w:val="left"/>
      <w:pPr>
        <w:ind w:left="1020" w:hanging="360"/>
      </w:pPr>
    </w:lvl>
    <w:lvl w:ilvl="5" w:tplc="AFCCD364">
      <w:start w:val="1"/>
      <w:numFmt w:val="decimal"/>
      <w:lvlText w:val="%6)"/>
      <w:lvlJc w:val="left"/>
      <w:pPr>
        <w:ind w:left="1020" w:hanging="360"/>
      </w:pPr>
    </w:lvl>
    <w:lvl w:ilvl="6" w:tplc="43E299C8">
      <w:start w:val="1"/>
      <w:numFmt w:val="decimal"/>
      <w:lvlText w:val="%7)"/>
      <w:lvlJc w:val="left"/>
      <w:pPr>
        <w:ind w:left="1020" w:hanging="360"/>
      </w:pPr>
    </w:lvl>
    <w:lvl w:ilvl="7" w:tplc="F5D6A6FC">
      <w:start w:val="1"/>
      <w:numFmt w:val="decimal"/>
      <w:lvlText w:val="%8)"/>
      <w:lvlJc w:val="left"/>
      <w:pPr>
        <w:ind w:left="1020" w:hanging="360"/>
      </w:pPr>
    </w:lvl>
    <w:lvl w:ilvl="8" w:tplc="9D30D5CC">
      <w:start w:val="1"/>
      <w:numFmt w:val="decimal"/>
      <w:lvlText w:val="%9)"/>
      <w:lvlJc w:val="left"/>
      <w:pPr>
        <w:ind w:left="1020" w:hanging="360"/>
      </w:pPr>
    </w:lvl>
  </w:abstractNum>
  <w:abstractNum w:abstractNumId="10" w15:restartNumberingAfterBreak="0">
    <w:nsid w:val="5B4A62B5"/>
    <w:multiLevelType w:val="hybridMultilevel"/>
    <w:tmpl w:val="8496E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56299E4">
      <w:start w:val="1"/>
      <w:numFmt w:val="lowerRoman"/>
      <w:lvlText w:val="%3."/>
      <w:lvlJc w:val="right"/>
      <w:pPr>
        <w:ind w:left="2160" w:hanging="360"/>
      </w:pPr>
      <w:rPr>
        <w:b/>
        <w:bCs/>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975C21"/>
    <w:multiLevelType w:val="hybridMultilevel"/>
    <w:tmpl w:val="3F4A592C"/>
    <w:lvl w:ilvl="0" w:tplc="739A5294">
      <w:start w:val="1"/>
      <w:numFmt w:val="decimal"/>
      <w:lvlText w:val="%1)"/>
      <w:lvlJc w:val="left"/>
      <w:pPr>
        <w:ind w:left="1020" w:hanging="360"/>
      </w:pPr>
    </w:lvl>
    <w:lvl w:ilvl="1" w:tplc="868AEFC6">
      <w:start w:val="1"/>
      <w:numFmt w:val="decimal"/>
      <w:lvlText w:val="%2)"/>
      <w:lvlJc w:val="left"/>
      <w:pPr>
        <w:ind w:left="1020" w:hanging="360"/>
      </w:pPr>
    </w:lvl>
    <w:lvl w:ilvl="2" w:tplc="1B947CD2">
      <w:start w:val="1"/>
      <w:numFmt w:val="decimal"/>
      <w:lvlText w:val="%3)"/>
      <w:lvlJc w:val="left"/>
      <w:pPr>
        <w:ind w:left="1020" w:hanging="360"/>
      </w:pPr>
    </w:lvl>
    <w:lvl w:ilvl="3" w:tplc="1366A682">
      <w:start w:val="1"/>
      <w:numFmt w:val="decimal"/>
      <w:lvlText w:val="%4)"/>
      <w:lvlJc w:val="left"/>
      <w:pPr>
        <w:ind w:left="1020" w:hanging="360"/>
      </w:pPr>
    </w:lvl>
    <w:lvl w:ilvl="4" w:tplc="4E00DE28">
      <w:start w:val="1"/>
      <w:numFmt w:val="decimal"/>
      <w:lvlText w:val="%5)"/>
      <w:lvlJc w:val="left"/>
      <w:pPr>
        <w:ind w:left="1020" w:hanging="360"/>
      </w:pPr>
    </w:lvl>
    <w:lvl w:ilvl="5" w:tplc="1D4EBAF0">
      <w:start w:val="1"/>
      <w:numFmt w:val="decimal"/>
      <w:lvlText w:val="%6)"/>
      <w:lvlJc w:val="left"/>
      <w:pPr>
        <w:ind w:left="1020" w:hanging="360"/>
      </w:pPr>
    </w:lvl>
    <w:lvl w:ilvl="6" w:tplc="0406BA4E">
      <w:start w:val="1"/>
      <w:numFmt w:val="decimal"/>
      <w:lvlText w:val="%7)"/>
      <w:lvlJc w:val="left"/>
      <w:pPr>
        <w:ind w:left="1020" w:hanging="360"/>
      </w:pPr>
    </w:lvl>
    <w:lvl w:ilvl="7" w:tplc="EA6827A8">
      <w:start w:val="1"/>
      <w:numFmt w:val="decimal"/>
      <w:lvlText w:val="%8)"/>
      <w:lvlJc w:val="left"/>
      <w:pPr>
        <w:ind w:left="1020" w:hanging="360"/>
      </w:pPr>
    </w:lvl>
    <w:lvl w:ilvl="8" w:tplc="C6C893CE">
      <w:start w:val="1"/>
      <w:numFmt w:val="decimal"/>
      <w:lvlText w:val="%9)"/>
      <w:lvlJc w:val="left"/>
      <w:pPr>
        <w:ind w:left="1020" w:hanging="360"/>
      </w:pPr>
    </w:lvl>
  </w:abstractNum>
  <w:abstractNum w:abstractNumId="12" w15:restartNumberingAfterBreak="0">
    <w:nsid w:val="69AE165D"/>
    <w:multiLevelType w:val="hybridMultilevel"/>
    <w:tmpl w:val="E93899E4"/>
    <w:lvl w:ilvl="0" w:tplc="49C472E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071724"/>
    <w:multiLevelType w:val="hybridMultilevel"/>
    <w:tmpl w:val="DAFA5BA0"/>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15:restartNumberingAfterBreak="0">
    <w:nsid w:val="76410050"/>
    <w:multiLevelType w:val="hybridMultilevel"/>
    <w:tmpl w:val="3648B620"/>
    <w:lvl w:ilvl="0" w:tplc="A0926F22">
      <w:start w:val="1"/>
      <w:numFmt w:val="bullet"/>
      <w:lvlText w:val=""/>
      <w:lvlJc w:val="left"/>
      <w:pPr>
        <w:ind w:left="1440" w:hanging="360"/>
      </w:pPr>
      <w:rPr>
        <w:rFonts w:ascii="Symbol" w:hAnsi="Symbol"/>
      </w:rPr>
    </w:lvl>
    <w:lvl w:ilvl="1" w:tplc="00762968">
      <w:start w:val="1"/>
      <w:numFmt w:val="bullet"/>
      <w:lvlText w:val=""/>
      <w:lvlJc w:val="left"/>
      <w:pPr>
        <w:ind w:left="1440" w:hanging="360"/>
      </w:pPr>
      <w:rPr>
        <w:rFonts w:ascii="Symbol" w:hAnsi="Symbol"/>
      </w:rPr>
    </w:lvl>
    <w:lvl w:ilvl="2" w:tplc="FD264810">
      <w:start w:val="1"/>
      <w:numFmt w:val="bullet"/>
      <w:lvlText w:val=""/>
      <w:lvlJc w:val="left"/>
      <w:pPr>
        <w:ind w:left="1440" w:hanging="360"/>
      </w:pPr>
      <w:rPr>
        <w:rFonts w:ascii="Symbol" w:hAnsi="Symbol"/>
      </w:rPr>
    </w:lvl>
    <w:lvl w:ilvl="3" w:tplc="DCA095A8">
      <w:start w:val="1"/>
      <w:numFmt w:val="bullet"/>
      <w:lvlText w:val=""/>
      <w:lvlJc w:val="left"/>
      <w:pPr>
        <w:ind w:left="1440" w:hanging="360"/>
      </w:pPr>
      <w:rPr>
        <w:rFonts w:ascii="Symbol" w:hAnsi="Symbol"/>
      </w:rPr>
    </w:lvl>
    <w:lvl w:ilvl="4" w:tplc="FBA6B128">
      <w:start w:val="1"/>
      <w:numFmt w:val="bullet"/>
      <w:lvlText w:val=""/>
      <w:lvlJc w:val="left"/>
      <w:pPr>
        <w:ind w:left="1440" w:hanging="360"/>
      </w:pPr>
      <w:rPr>
        <w:rFonts w:ascii="Symbol" w:hAnsi="Symbol"/>
      </w:rPr>
    </w:lvl>
    <w:lvl w:ilvl="5" w:tplc="EDFEC8BA">
      <w:start w:val="1"/>
      <w:numFmt w:val="bullet"/>
      <w:lvlText w:val=""/>
      <w:lvlJc w:val="left"/>
      <w:pPr>
        <w:ind w:left="1440" w:hanging="360"/>
      </w:pPr>
      <w:rPr>
        <w:rFonts w:ascii="Symbol" w:hAnsi="Symbol"/>
      </w:rPr>
    </w:lvl>
    <w:lvl w:ilvl="6" w:tplc="3F282D04">
      <w:start w:val="1"/>
      <w:numFmt w:val="bullet"/>
      <w:lvlText w:val=""/>
      <w:lvlJc w:val="left"/>
      <w:pPr>
        <w:ind w:left="1440" w:hanging="360"/>
      </w:pPr>
      <w:rPr>
        <w:rFonts w:ascii="Symbol" w:hAnsi="Symbol"/>
      </w:rPr>
    </w:lvl>
    <w:lvl w:ilvl="7" w:tplc="742657B6">
      <w:start w:val="1"/>
      <w:numFmt w:val="bullet"/>
      <w:lvlText w:val=""/>
      <w:lvlJc w:val="left"/>
      <w:pPr>
        <w:ind w:left="1440" w:hanging="360"/>
      </w:pPr>
      <w:rPr>
        <w:rFonts w:ascii="Symbol" w:hAnsi="Symbol"/>
      </w:rPr>
    </w:lvl>
    <w:lvl w:ilvl="8" w:tplc="37F87B4E">
      <w:start w:val="1"/>
      <w:numFmt w:val="bullet"/>
      <w:lvlText w:val=""/>
      <w:lvlJc w:val="left"/>
      <w:pPr>
        <w:ind w:left="1440" w:hanging="360"/>
      </w:pPr>
      <w:rPr>
        <w:rFonts w:ascii="Symbol" w:hAnsi="Symbol"/>
      </w:rPr>
    </w:lvl>
  </w:abstractNum>
  <w:num w:numId="1" w16cid:durableId="136265074">
    <w:abstractNumId w:val="8"/>
  </w:num>
  <w:num w:numId="2" w16cid:durableId="1984114558">
    <w:abstractNumId w:val="1"/>
  </w:num>
  <w:num w:numId="3" w16cid:durableId="273560201">
    <w:abstractNumId w:val="7"/>
  </w:num>
  <w:num w:numId="4" w16cid:durableId="1234045952">
    <w:abstractNumId w:val="12"/>
  </w:num>
  <w:num w:numId="5" w16cid:durableId="1621297990">
    <w:abstractNumId w:val="13"/>
  </w:num>
  <w:num w:numId="6" w16cid:durableId="679896045">
    <w:abstractNumId w:val="3"/>
  </w:num>
  <w:num w:numId="7" w16cid:durableId="1839416035">
    <w:abstractNumId w:val="11"/>
  </w:num>
  <w:num w:numId="8" w16cid:durableId="1254512145">
    <w:abstractNumId w:val="9"/>
  </w:num>
  <w:num w:numId="9" w16cid:durableId="1074477065">
    <w:abstractNumId w:val="10"/>
  </w:num>
  <w:num w:numId="10" w16cid:durableId="1586961295">
    <w:abstractNumId w:val="14"/>
  </w:num>
  <w:num w:numId="11" w16cid:durableId="1701127446">
    <w:abstractNumId w:val="4"/>
  </w:num>
  <w:num w:numId="12" w16cid:durableId="511920487">
    <w:abstractNumId w:val="6"/>
  </w:num>
  <w:num w:numId="13" w16cid:durableId="1063717075">
    <w:abstractNumId w:val="0"/>
  </w:num>
  <w:num w:numId="14" w16cid:durableId="1537280721">
    <w:abstractNumId w:val="5"/>
  </w:num>
  <w:num w:numId="15" w16cid:durableId="17803753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KwMDS0tDQ3NDYzNzFW0lEKTi0uzszPAykwqQUA6INaeCwAAAA="/>
  </w:docVars>
  <w:rsids>
    <w:rsidRoot w:val="00464962"/>
    <w:rsid w:val="00000900"/>
    <w:rsid w:val="00003EE2"/>
    <w:rsid w:val="00007247"/>
    <w:rsid w:val="00021647"/>
    <w:rsid w:val="00024EE0"/>
    <w:rsid w:val="00033265"/>
    <w:rsid w:val="00033D2A"/>
    <w:rsid w:val="0004236F"/>
    <w:rsid w:val="00043433"/>
    <w:rsid w:val="00045173"/>
    <w:rsid w:val="000549AB"/>
    <w:rsid w:val="00054C57"/>
    <w:rsid w:val="00063241"/>
    <w:rsid w:val="00070232"/>
    <w:rsid w:val="00074B7D"/>
    <w:rsid w:val="00076241"/>
    <w:rsid w:val="000802F0"/>
    <w:rsid w:val="00091997"/>
    <w:rsid w:val="00094C95"/>
    <w:rsid w:val="000A06C5"/>
    <w:rsid w:val="000A7351"/>
    <w:rsid w:val="000C0053"/>
    <w:rsid w:val="000C58EB"/>
    <w:rsid w:val="000D10F5"/>
    <w:rsid w:val="000E3C69"/>
    <w:rsid w:val="000E594D"/>
    <w:rsid w:val="000E7D45"/>
    <w:rsid w:val="000F3D95"/>
    <w:rsid w:val="00117EA0"/>
    <w:rsid w:val="00127D87"/>
    <w:rsid w:val="001309A8"/>
    <w:rsid w:val="001463EF"/>
    <w:rsid w:val="00147D65"/>
    <w:rsid w:val="00152EA8"/>
    <w:rsid w:val="0015491C"/>
    <w:rsid w:val="001656F1"/>
    <w:rsid w:val="001753AE"/>
    <w:rsid w:val="0019467D"/>
    <w:rsid w:val="00197659"/>
    <w:rsid w:val="001C2F2F"/>
    <w:rsid w:val="001F1C01"/>
    <w:rsid w:val="001F3FB4"/>
    <w:rsid w:val="001F6D96"/>
    <w:rsid w:val="00200E99"/>
    <w:rsid w:val="002226FC"/>
    <w:rsid w:val="00222771"/>
    <w:rsid w:val="00230DB4"/>
    <w:rsid w:val="00234241"/>
    <w:rsid w:val="00243F15"/>
    <w:rsid w:val="002451DE"/>
    <w:rsid w:val="002514BE"/>
    <w:rsid w:val="0025301D"/>
    <w:rsid w:val="0028081B"/>
    <w:rsid w:val="00290993"/>
    <w:rsid w:val="002954A6"/>
    <w:rsid w:val="002A3504"/>
    <w:rsid w:val="002A69B0"/>
    <w:rsid w:val="002B5BC1"/>
    <w:rsid w:val="002C3874"/>
    <w:rsid w:val="002C6B78"/>
    <w:rsid w:val="002D3DF6"/>
    <w:rsid w:val="002D421B"/>
    <w:rsid w:val="002E0F7B"/>
    <w:rsid w:val="002F65EE"/>
    <w:rsid w:val="002F6D33"/>
    <w:rsid w:val="002F7865"/>
    <w:rsid w:val="00300822"/>
    <w:rsid w:val="00301F60"/>
    <w:rsid w:val="0032660B"/>
    <w:rsid w:val="003272D8"/>
    <w:rsid w:val="00331453"/>
    <w:rsid w:val="00333CA6"/>
    <w:rsid w:val="00333FE2"/>
    <w:rsid w:val="00334027"/>
    <w:rsid w:val="00340E25"/>
    <w:rsid w:val="003414B8"/>
    <w:rsid w:val="0035549D"/>
    <w:rsid w:val="0035757F"/>
    <w:rsid w:val="0036242A"/>
    <w:rsid w:val="0037131C"/>
    <w:rsid w:val="003800DB"/>
    <w:rsid w:val="003847A9"/>
    <w:rsid w:val="00392893"/>
    <w:rsid w:val="003A12CA"/>
    <w:rsid w:val="003A695F"/>
    <w:rsid w:val="003A7AE0"/>
    <w:rsid w:val="003B1185"/>
    <w:rsid w:val="003C5BD3"/>
    <w:rsid w:val="003D3B0B"/>
    <w:rsid w:val="003D50E4"/>
    <w:rsid w:val="003D6179"/>
    <w:rsid w:val="003D6B03"/>
    <w:rsid w:val="003E3EB9"/>
    <w:rsid w:val="003E5091"/>
    <w:rsid w:val="003E7DFA"/>
    <w:rsid w:val="003F554A"/>
    <w:rsid w:val="004144DC"/>
    <w:rsid w:val="00415CEA"/>
    <w:rsid w:val="004163E8"/>
    <w:rsid w:val="00422D22"/>
    <w:rsid w:val="0044370D"/>
    <w:rsid w:val="00457CD6"/>
    <w:rsid w:val="00460FFD"/>
    <w:rsid w:val="00464962"/>
    <w:rsid w:val="00470F64"/>
    <w:rsid w:val="00477E00"/>
    <w:rsid w:val="004948C8"/>
    <w:rsid w:val="004A1DC9"/>
    <w:rsid w:val="004A21DB"/>
    <w:rsid w:val="004A7C19"/>
    <w:rsid w:val="004C5B35"/>
    <w:rsid w:val="004C5E66"/>
    <w:rsid w:val="004E464B"/>
    <w:rsid w:val="004F5A75"/>
    <w:rsid w:val="004F678B"/>
    <w:rsid w:val="004F71A3"/>
    <w:rsid w:val="005058B3"/>
    <w:rsid w:val="005077D8"/>
    <w:rsid w:val="0052275E"/>
    <w:rsid w:val="00534278"/>
    <w:rsid w:val="00540A93"/>
    <w:rsid w:val="00546545"/>
    <w:rsid w:val="00553FB9"/>
    <w:rsid w:val="00566B0D"/>
    <w:rsid w:val="005A10B2"/>
    <w:rsid w:val="005B56B2"/>
    <w:rsid w:val="005D0A36"/>
    <w:rsid w:val="005D4651"/>
    <w:rsid w:val="005D663A"/>
    <w:rsid w:val="005E25A6"/>
    <w:rsid w:val="005E6163"/>
    <w:rsid w:val="005F21ED"/>
    <w:rsid w:val="005F547D"/>
    <w:rsid w:val="006032AB"/>
    <w:rsid w:val="00604D7E"/>
    <w:rsid w:val="00615780"/>
    <w:rsid w:val="0061677D"/>
    <w:rsid w:val="006175B6"/>
    <w:rsid w:val="0064163E"/>
    <w:rsid w:val="00660C01"/>
    <w:rsid w:val="00666430"/>
    <w:rsid w:val="00667AC2"/>
    <w:rsid w:val="00674CC3"/>
    <w:rsid w:val="006761E1"/>
    <w:rsid w:val="006916E9"/>
    <w:rsid w:val="0069320F"/>
    <w:rsid w:val="00693F82"/>
    <w:rsid w:val="00694A02"/>
    <w:rsid w:val="006A23A1"/>
    <w:rsid w:val="006A3D82"/>
    <w:rsid w:val="006B5A19"/>
    <w:rsid w:val="006D05AC"/>
    <w:rsid w:val="006D41A8"/>
    <w:rsid w:val="006E7D7D"/>
    <w:rsid w:val="006F26BB"/>
    <w:rsid w:val="0070150A"/>
    <w:rsid w:val="007036D5"/>
    <w:rsid w:val="00711B55"/>
    <w:rsid w:val="00712527"/>
    <w:rsid w:val="007152E6"/>
    <w:rsid w:val="00726C48"/>
    <w:rsid w:val="00745FEA"/>
    <w:rsid w:val="0075138A"/>
    <w:rsid w:val="00761792"/>
    <w:rsid w:val="00770439"/>
    <w:rsid w:val="00785464"/>
    <w:rsid w:val="007926C1"/>
    <w:rsid w:val="00796F7F"/>
    <w:rsid w:val="007A5D89"/>
    <w:rsid w:val="007B0C16"/>
    <w:rsid w:val="007C05BA"/>
    <w:rsid w:val="007C26F0"/>
    <w:rsid w:val="007C4D03"/>
    <w:rsid w:val="007C52EA"/>
    <w:rsid w:val="007C7DB7"/>
    <w:rsid w:val="007D0DA5"/>
    <w:rsid w:val="007D792C"/>
    <w:rsid w:val="007E1A58"/>
    <w:rsid w:val="007F48EE"/>
    <w:rsid w:val="007F6D54"/>
    <w:rsid w:val="008041E5"/>
    <w:rsid w:val="00813964"/>
    <w:rsid w:val="00815457"/>
    <w:rsid w:val="00824D2A"/>
    <w:rsid w:val="00836069"/>
    <w:rsid w:val="00847906"/>
    <w:rsid w:val="00863A01"/>
    <w:rsid w:val="008733BF"/>
    <w:rsid w:val="008750BE"/>
    <w:rsid w:val="0088206F"/>
    <w:rsid w:val="00890782"/>
    <w:rsid w:val="00894D73"/>
    <w:rsid w:val="008A00EA"/>
    <w:rsid w:val="008A37C3"/>
    <w:rsid w:val="008A728C"/>
    <w:rsid w:val="008A72FB"/>
    <w:rsid w:val="008B0142"/>
    <w:rsid w:val="008C5027"/>
    <w:rsid w:val="008D366E"/>
    <w:rsid w:val="008F6147"/>
    <w:rsid w:val="00913F09"/>
    <w:rsid w:val="00922FDF"/>
    <w:rsid w:val="00937F05"/>
    <w:rsid w:val="00957EA3"/>
    <w:rsid w:val="00963103"/>
    <w:rsid w:val="00964A5D"/>
    <w:rsid w:val="00972675"/>
    <w:rsid w:val="0098135E"/>
    <w:rsid w:val="00984E3F"/>
    <w:rsid w:val="00985923"/>
    <w:rsid w:val="00990A32"/>
    <w:rsid w:val="00990AE3"/>
    <w:rsid w:val="009916D3"/>
    <w:rsid w:val="009A0BDF"/>
    <w:rsid w:val="009B50FF"/>
    <w:rsid w:val="009C7ECB"/>
    <w:rsid w:val="009E5BB2"/>
    <w:rsid w:val="009F6EA5"/>
    <w:rsid w:val="00A224D3"/>
    <w:rsid w:val="00A27BAE"/>
    <w:rsid w:val="00A31901"/>
    <w:rsid w:val="00A32F5C"/>
    <w:rsid w:val="00A35CFC"/>
    <w:rsid w:val="00A3770B"/>
    <w:rsid w:val="00A40260"/>
    <w:rsid w:val="00A43EFB"/>
    <w:rsid w:val="00A5009B"/>
    <w:rsid w:val="00A51298"/>
    <w:rsid w:val="00A82E8B"/>
    <w:rsid w:val="00A849A6"/>
    <w:rsid w:val="00A91A36"/>
    <w:rsid w:val="00AA10C7"/>
    <w:rsid w:val="00AA11AE"/>
    <w:rsid w:val="00AA48D6"/>
    <w:rsid w:val="00AB13F7"/>
    <w:rsid w:val="00AB533C"/>
    <w:rsid w:val="00AC1AA7"/>
    <w:rsid w:val="00AC35F6"/>
    <w:rsid w:val="00AC7D76"/>
    <w:rsid w:val="00AD6287"/>
    <w:rsid w:val="00AE06E8"/>
    <w:rsid w:val="00AF0287"/>
    <w:rsid w:val="00AF3CE6"/>
    <w:rsid w:val="00B01A3B"/>
    <w:rsid w:val="00B02616"/>
    <w:rsid w:val="00B02A6B"/>
    <w:rsid w:val="00B03661"/>
    <w:rsid w:val="00B04A96"/>
    <w:rsid w:val="00B04B62"/>
    <w:rsid w:val="00B05BE7"/>
    <w:rsid w:val="00B2274C"/>
    <w:rsid w:val="00B23BB0"/>
    <w:rsid w:val="00B31BF4"/>
    <w:rsid w:val="00B32DA6"/>
    <w:rsid w:val="00B3392D"/>
    <w:rsid w:val="00B374FE"/>
    <w:rsid w:val="00B4243A"/>
    <w:rsid w:val="00B5170A"/>
    <w:rsid w:val="00B52D5C"/>
    <w:rsid w:val="00B755FD"/>
    <w:rsid w:val="00B7628C"/>
    <w:rsid w:val="00B763D6"/>
    <w:rsid w:val="00B776F0"/>
    <w:rsid w:val="00B85E28"/>
    <w:rsid w:val="00B97CD0"/>
    <w:rsid w:val="00BA6110"/>
    <w:rsid w:val="00BB690C"/>
    <w:rsid w:val="00BC14EE"/>
    <w:rsid w:val="00BC2E9E"/>
    <w:rsid w:val="00BC492F"/>
    <w:rsid w:val="00BE069C"/>
    <w:rsid w:val="00BE0EBB"/>
    <w:rsid w:val="00BF0EEA"/>
    <w:rsid w:val="00C01EE9"/>
    <w:rsid w:val="00C07E9D"/>
    <w:rsid w:val="00C1280A"/>
    <w:rsid w:val="00C155FB"/>
    <w:rsid w:val="00C20054"/>
    <w:rsid w:val="00C3144F"/>
    <w:rsid w:val="00C33911"/>
    <w:rsid w:val="00C3542C"/>
    <w:rsid w:val="00C36CF8"/>
    <w:rsid w:val="00C37525"/>
    <w:rsid w:val="00C502E3"/>
    <w:rsid w:val="00C542CD"/>
    <w:rsid w:val="00C62E03"/>
    <w:rsid w:val="00C74800"/>
    <w:rsid w:val="00C76AE6"/>
    <w:rsid w:val="00C80F8C"/>
    <w:rsid w:val="00C85581"/>
    <w:rsid w:val="00CA271A"/>
    <w:rsid w:val="00CB1B48"/>
    <w:rsid w:val="00CC02CD"/>
    <w:rsid w:val="00CC2792"/>
    <w:rsid w:val="00CC3850"/>
    <w:rsid w:val="00CE68DF"/>
    <w:rsid w:val="00CE719F"/>
    <w:rsid w:val="00CF002F"/>
    <w:rsid w:val="00CF0B00"/>
    <w:rsid w:val="00D20282"/>
    <w:rsid w:val="00D25534"/>
    <w:rsid w:val="00D25F53"/>
    <w:rsid w:val="00D3137C"/>
    <w:rsid w:val="00D3584A"/>
    <w:rsid w:val="00D934A7"/>
    <w:rsid w:val="00DD3A67"/>
    <w:rsid w:val="00DD41EC"/>
    <w:rsid w:val="00DD4C67"/>
    <w:rsid w:val="00DD4E3E"/>
    <w:rsid w:val="00DE467F"/>
    <w:rsid w:val="00DE555E"/>
    <w:rsid w:val="00DE69CD"/>
    <w:rsid w:val="00DF5983"/>
    <w:rsid w:val="00E1058E"/>
    <w:rsid w:val="00E11B7A"/>
    <w:rsid w:val="00E147CA"/>
    <w:rsid w:val="00E16BCD"/>
    <w:rsid w:val="00E21594"/>
    <w:rsid w:val="00E2793E"/>
    <w:rsid w:val="00E46AA3"/>
    <w:rsid w:val="00E47C85"/>
    <w:rsid w:val="00E51D37"/>
    <w:rsid w:val="00E71C32"/>
    <w:rsid w:val="00E77E78"/>
    <w:rsid w:val="00EA077C"/>
    <w:rsid w:val="00EA3B09"/>
    <w:rsid w:val="00EC118A"/>
    <w:rsid w:val="00EC3A79"/>
    <w:rsid w:val="00EC5D58"/>
    <w:rsid w:val="00EC610D"/>
    <w:rsid w:val="00EC6F4E"/>
    <w:rsid w:val="00EC7A66"/>
    <w:rsid w:val="00ED680A"/>
    <w:rsid w:val="00EE5EF3"/>
    <w:rsid w:val="00EF1423"/>
    <w:rsid w:val="00EF2C9E"/>
    <w:rsid w:val="00F0225E"/>
    <w:rsid w:val="00F050C3"/>
    <w:rsid w:val="00F10D43"/>
    <w:rsid w:val="00F22CBF"/>
    <w:rsid w:val="00F27AF8"/>
    <w:rsid w:val="00F325B9"/>
    <w:rsid w:val="00F330F4"/>
    <w:rsid w:val="00F4350F"/>
    <w:rsid w:val="00F52CAD"/>
    <w:rsid w:val="00F642A7"/>
    <w:rsid w:val="00F67FDE"/>
    <w:rsid w:val="00F72A01"/>
    <w:rsid w:val="00F77DF4"/>
    <w:rsid w:val="00F85F10"/>
    <w:rsid w:val="00F85F43"/>
    <w:rsid w:val="00F86CB7"/>
    <w:rsid w:val="00F9333D"/>
    <w:rsid w:val="00F93719"/>
    <w:rsid w:val="00F9396C"/>
    <w:rsid w:val="00F94B18"/>
    <w:rsid w:val="00FA1FD2"/>
    <w:rsid w:val="00FB2E6D"/>
    <w:rsid w:val="00FC0F52"/>
    <w:rsid w:val="00FD15A6"/>
    <w:rsid w:val="00FE3F5D"/>
    <w:rsid w:val="00FF0BB8"/>
    <w:rsid w:val="00FF7FE8"/>
    <w:rsid w:val="165D1455"/>
    <w:rsid w:val="1A15B724"/>
    <w:rsid w:val="326E2F16"/>
    <w:rsid w:val="33D1B9ED"/>
    <w:rsid w:val="343673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B0F8BA"/>
  <w15:chartTrackingRefBased/>
  <w15:docId w15:val="{BE752B48-9D6A-4A43-AF7C-23016A115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859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qFormat/>
    <w:rsid w:val="00BC14EE"/>
    <w:pPr>
      <w:keepNext/>
      <w:autoSpaceDE w:val="0"/>
      <w:autoSpaceDN w:val="0"/>
      <w:spacing w:before="240" w:after="60" w:line="240" w:lineRule="auto"/>
      <w:outlineLvl w:val="3"/>
    </w:pPr>
    <w:rPr>
      <w:rFonts w:ascii="Arial" w:eastAsia="Times New Roman" w:hAnsi="Arial" w:cs="Arial"/>
      <w:b/>
      <w:bCs/>
      <w:kern w:val="0"/>
      <w:sz w:val="24"/>
      <w:szCs w:val="24"/>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4962"/>
    <w:rPr>
      <w:color w:val="0563C1" w:themeColor="hyperlink"/>
      <w:u w:val="single"/>
    </w:rPr>
  </w:style>
  <w:style w:type="character" w:styleId="UnresolvedMention">
    <w:name w:val="Unresolved Mention"/>
    <w:basedOn w:val="DefaultParagraphFont"/>
    <w:uiPriority w:val="99"/>
    <w:semiHidden/>
    <w:unhideWhenUsed/>
    <w:rsid w:val="00464962"/>
    <w:rPr>
      <w:color w:val="605E5C"/>
      <w:shd w:val="clear" w:color="auto" w:fill="E1DFDD"/>
    </w:rPr>
  </w:style>
  <w:style w:type="paragraph" w:customStyle="1" w:styleId="Default">
    <w:name w:val="Default"/>
    <w:rsid w:val="00ED680A"/>
    <w:pPr>
      <w:autoSpaceDE w:val="0"/>
      <w:autoSpaceDN w:val="0"/>
      <w:adjustRightInd w:val="0"/>
      <w:spacing w:after="0" w:line="240" w:lineRule="auto"/>
    </w:pPr>
    <w:rPr>
      <w:rFonts w:ascii="Calibri" w:hAnsi="Calibri" w:cs="Calibri"/>
      <w:color w:val="000000"/>
      <w:kern w:val="0"/>
      <w:sz w:val="24"/>
      <w:szCs w:val="24"/>
    </w:rPr>
  </w:style>
  <w:style w:type="character" w:styleId="CommentReference">
    <w:name w:val="annotation reference"/>
    <w:basedOn w:val="DefaultParagraphFont"/>
    <w:uiPriority w:val="99"/>
    <w:semiHidden/>
    <w:unhideWhenUsed/>
    <w:rsid w:val="00ED680A"/>
    <w:rPr>
      <w:sz w:val="16"/>
      <w:szCs w:val="16"/>
    </w:rPr>
  </w:style>
  <w:style w:type="paragraph" w:styleId="CommentText">
    <w:name w:val="annotation text"/>
    <w:basedOn w:val="Normal"/>
    <w:link w:val="CommentTextChar"/>
    <w:unhideWhenUsed/>
    <w:rsid w:val="00ED680A"/>
    <w:pPr>
      <w:spacing w:line="240" w:lineRule="auto"/>
    </w:pPr>
    <w:rPr>
      <w:sz w:val="20"/>
      <w:szCs w:val="20"/>
    </w:rPr>
  </w:style>
  <w:style w:type="character" w:customStyle="1" w:styleId="CommentTextChar">
    <w:name w:val="Comment Text Char"/>
    <w:basedOn w:val="DefaultParagraphFont"/>
    <w:link w:val="CommentText"/>
    <w:rsid w:val="00ED680A"/>
    <w:rPr>
      <w:sz w:val="20"/>
      <w:szCs w:val="20"/>
    </w:rPr>
  </w:style>
  <w:style w:type="paragraph" w:styleId="CommentSubject">
    <w:name w:val="annotation subject"/>
    <w:basedOn w:val="CommentText"/>
    <w:next w:val="CommentText"/>
    <w:link w:val="CommentSubjectChar"/>
    <w:uiPriority w:val="99"/>
    <w:semiHidden/>
    <w:unhideWhenUsed/>
    <w:rsid w:val="00ED680A"/>
    <w:rPr>
      <w:b/>
      <w:bCs/>
    </w:rPr>
  </w:style>
  <w:style w:type="character" w:customStyle="1" w:styleId="CommentSubjectChar">
    <w:name w:val="Comment Subject Char"/>
    <w:basedOn w:val="CommentTextChar"/>
    <w:link w:val="CommentSubject"/>
    <w:uiPriority w:val="99"/>
    <w:semiHidden/>
    <w:rsid w:val="00ED680A"/>
    <w:rPr>
      <w:b/>
      <w:bCs/>
      <w:sz w:val="20"/>
      <w:szCs w:val="20"/>
    </w:rPr>
  </w:style>
  <w:style w:type="paragraph" w:styleId="NoSpacing">
    <w:name w:val="No Spacing"/>
    <w:uiPriority w:val="1"/>
    <w:qFormat/>
    <w:rsid w:val="00A5009B"/>
    <w:pPr>
      <w:spacing w:after="0" w:line="240" w:lineRule="auto"/>
    </w:pPr>
    <w:rPr>
      <w:color w:val="44546A" w:themeColor="text2"/>
      <w:kern w:val="0"/>
      <w:sz w:val="20"/>
      <w:szCs w:val="20"/>
      <w14:ligatures w14:val="none"/>
    </w:rPr>
  </w:style>
  <w:style w:type="paragraph" w:styleId="ListParagraph">
    <w:name w:val="List Paragraph"/>
    <w:basedOn w:val="Normal"/>
    <w:uiPriority w:val="34"/>
    <w:qFormat/>
    <w:rsid w:val="00AF3CE6"/>
    <w:pPr>
      <w:ind w:left="720"/>
      <w:contextualSpacing/>
    </w:pPr>
  </w:style>
  <w:style w:type="paragraph" w:styleId="Revision">
    <w:name w:val="Revision"/>
    <w:hidden/>
    <w:uiPriority w:val="99"/>
    <w:semiHidden/>
    <w:rsid w:val="001F3FB4"/>
    <w:pPr>
      <w:spacing w:after="0" w:line="240" w:lineRule="auto"/>
    </w:pPr>
  </w:style>
  <w:style w:type="character" w:styleId="Mention">
    <w:name w:val="Mention"/>
    <w:basedOn w:val="DefaultParagraphFont"/>
    <w:uiPriority w:val="99"/>
    <w:unhideWhenUsed/>
    <w:rsid w:val="00EC3A79"/>
    <w:rPr>
      <w:color w:val="2B579A"/>
      <w:shd w:val="clear" w:color="auto" w:fill="E1DFDD"/>
    </w:rPr>
  </w:style>
  <w:style w:type="character" w:customStyle="1" w:styleId="Heading2Char">
    <w:name w:val="Heading 2 Char"/>
    <w:basedOn w:val="DefaultParagraphFont"/>
    <w:link w:val="Heading2"/>
    <w:uiPriority w:val="9"/>
    <w:semiHidden/>
    <w:rsid w:val="00985923"/>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C1280A"/>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25301D"/>
    <w:rPr>
      <w:color w:val="954F72" w:themeColor="followedHyperlink"/>
      <w:u w:val="single"/>
    </w:rPr>
  </w:style>
  <w:style w:type="paragraph" w:styleId="Header">
    <w:name w:val="header"/>
    <w:basedOn w:val="Normal"/>
    <w:link w:val="HeaderChar"/>
    <w:uiPriority w:val="99"/>
    <w:unhideWhenUsed/>
    <w:rsid w:val="008A72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728C"/>
  </w:style>
  <w:style w:type="paragraph" w:styleId="Footer">
    <w:name w:val="footer"/>
    <w:basedOn w:val="Normal"/>
    <w:link w:val="FooterChar"/>
    <w:uiPriority w:val="99"/>
    <w:unhideWhenUsed/>
    <w:rsid w:val="008A72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728C"/>
  </w:style>
  <w:style w:type="character" w:customStyle="1" w:styleId="Heading4Char">
    <w:name w:val="Heading 4 Char"/>
    <w:basedOn w:val="DefaultParagraphFont"/>
    <w:link w:val="Heading4"/>
    <w:rsid w:val="00BC14EE"/>
    <w:rPr>
      <w:rFonts w:ascii="Arial" w:eastAsia="Times New Roman" w:hAnsi="Arial" w:cs="Arial"/>
      <w:b/>
      <w:bCs/>
      <w:kern w:val="0"/>
      <w:sz w:val="24"/>
      <w:szCs w:val="24"/>
      <w14:ligatures w14:val="none"/>
    </w:rPr>
  </w:style>
  <w:style w:type="paragraph" w:customStyle="1" w:styleId="pf0">
    <w:name w:val="pf0"/>
    <w:basedOn w:val="Normal"/>
    <w:rsid w:val="008750B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f01">
    <w:name w:val="cf01"/>
    <w:basedOn w:val="DefaultParagraphFont"/>
    <w:rsid w:val="008750BE"/>
    <w:rPr>
      <w:rFonts w:ascii="Segoe UI" w:hAnsi="Segoe UI" w:cs="Segoe UI" w:hint="default"/>
      <w:sz w:val="18"/>
      <w:szCs w:val="18"/>
    </w:rPr>
  </w:style>
  <w:style w:type="character" w:customStyle="1" w:styleId="cf11">
    <w:name w:val="cf11"/>
    <w:basedOn w:val="DefaultParagraphFont"/>
    <w:rsid w:val="008750BE"/>
    <w:rPr>
      <w:rFonts w:ascii="Segoe UI" w:hAnsi="Segoe UI" w:cs="Segoe UI" w:hint="default"/>
      <w:b/>
      <w:bCs/>
      <w:color w:val="0563C1"/>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665">
      <w:bodyDiv w:val="1"/>
      <w:marLeft w:val="0"/>
      <w:marRight w:val="0"/>
      <w:marTop w:val="0"/>
      <w:marBottom w:val="0"/>
      <w:divBdr>
        <w:top w:val="none" w:sz="0" w:space="0" w:color="auto"/>
        <w:left w:val="none" w:sz="0" w:space="0" w:color="auto"/>
        <w:bottom w:val="none" w:sz="0" w:space="0" w:color="auto"/>
        <w:right w:val="none" w:sz="0" w:space="0" w:color="auto"/>
      </w:divBdr>
    </w:div>
    <w:div w:id="137648889">
      <w:bodyDiv w:val="1"/>
      <w:marLeft w:val="0"/>
      <w:marRight w:val="0"/>
      <w:marTop w:val="0"/>
      <w:marBottom w:val="0"/>
      <w:divBdr>
        <w:top w:val="none" w:sz="0" w:space="0" w:color="auto"/>
        <w:left w:val="none" w:sz="0" w:space="0" w:color="auto"/>
        <w:bottom w:val="none" w:sz="0" w:space="0" w:color="auto"/>
        <w:right w:val="none" w:sz="0" w:space="0" w:color="auto"/>
      </w:divBdr>
    </w:div>
    <w:div w:id="310987704">
      <w:bodyDiv w:val="1"/>
      <w:marLeft w:val="0"/>
      <w:marRight w:val="0"/>
      <w:marTop w:val="0"/>
      <w:marBottom w:val="0"/>
      <w:divBdr>
        <w:top w:val="none" w:sz="0" w:space="0" w:color="auto"/>
        <w:left w:val="none" w:sz="0" w:space="0" w:color="auto"/>
        <w:bottom w:val="none" w:sz="0" w:space="0" w:color="auto"/>
        <w:right w:val="none" w:sz="0" w:space="0" w:color="auto"/>
      </w:divBdr>
    </w:div>
    <w:div w:id="462388617">
      <w:bodyDiv w:val="1"/>
      <w:marLeft w:val="0"/>
      <w:marRight w:val="0"/>
      <w:marTop w:val="0"/>
      <w:marBottom w:val="0"/>
      <w:divBdr>
        <w:top w:val="none" w:sz="0" w:space="0" w:color="auto"/>
        <w:left w:val="none" w:sz="0" w:space="0" w:color="auto"/>
        <w:bottom w:val="none" w:sz="0" w:space="0" w:color="auto"/>
        <w:right w:val="none" w:sz="0" w:space="0" w:color="auto"/>
      </w:divBdr>
    </w:div>
    <w:div w:id="499085931">
      <w:bodyDiv w:val="1"/>
      <w:marLeft w:val="0"/>
      <w:marRight w:val="0"/>
      <w:marTop w:val="0"/>
      <w:marBottom w:val="0"/>
      <w:divBdr>
        <w:top w:val="none" w:sz="0" w:space="0" w:color="auto"/>
        <w:left w:val="none" w:sz="0" w:space="0" w:color="auto"/>
        <w:bottom w:val="none" w:sz="0" w:space="0" w:color="auto"/>
        <w:right w:val="none" w:sz="0" w:space="0" w:color="auto"/>
      </w:divBdr>
    </w:div>
    <w:div w:id="602497176">
      <w:bodyDiv w:val="1"/>
      <w:marLeft w:val="0"/>
      <w:marRight w:val="0"/>
      <w:marTop w:val="0"/>
      <w:marBottom w:val="0"/>
      <w:divBdr>
        <w:top w:val="none" w:sz="0" w:space="0" w:color="auto"/>
        <w:left w:val="none" w:sz="0" w:space="0" w:color="auto"/>
        <w:bottom w:val="none" w:sz="0" w:space="0" w:color="auto"/>
        <w:right w:val="none" w:sz="0" w:space="0" w:color="auto"/>
      </w:divBdr>
    </w:div>
    <w:div w:id="731775817">
      <w:bodyDiv w:val="1"/>
      <w:marLeft w:val="0"/>
      <w:marRight w:val="0"/>
      <w:marTop w:val="0"/>
      <w:marBottom w:val="0"/>
      <w:divBdr>
        <w:top w:val="none" w:sz="0" w:space="0" w:color="auto"/>
        <w:left w:val="none" w:sz="0" w:space="0" w:color="auto"/>
        <w:bottom w:val="none" w:sz="0" w:space="0" w:color="auto"/>
        <w:right w:val="none" w:sz="0" w:space="0" w:color="auto"/>
      </w:divBdr>
    </w:div>
    <w:div w:id="801850024">
      <w:bodyDiv w:val="1"/>
      <w:marLeft w:val="0"/>
      <w:marRight w:val="0"/>
      <w:marTop w:val="0"/>
      <w:marBottom w:val="0"/>
      <w:divBdr>
        <w:top w:val="none" w:sz="0" w:space="0" w:color="auto"/>
        <w:left w:val="none" w:sz="0" w:space="0" w:color="auto"/>
        <w:bottom w:val="none" w:sz="0" w:space="0" w:color="auto"/>
        <w:right w:val="none" w:sz="0" w:space="0" w:color="auto"/>
      </w:divBdr>
    </w:div>
    <w:div w:id="1088428614">
      <w:bodyDiv w:val="1"/>
      <w:marLeft w:val="0"/>
      <w:marRight w:val="0"/>
      <w:marTop w:val="0"/>
      <w:marBottom w:val="0"/>
      <w:divBdr>
        <w:top w:val="none" w:sz="0" w:space="0" w:color="auto"/>
        <w:left w:val="none" w:sz="0" w:space="0" w:color="auto"/>
        <w:bottom w:val="none" w:sz="0" w:space="0" w:color="auto"/>
        <w:right w:val="none" w:sz="0" w:space="0" w:color="auto"/>
      </w:divBdr>
    </w:div>
    <w:div w:id="1238857872">
      <w:bodyDiv w:val="1"/>
      <w:marLeft w:val="0"/>
      <w:marRight w:val="0"/>
      <w:marTop w:val="0"/>
      <w:marBottom w:val="0"/>
      <w:divBdr>
        <w:top w:val="none" w:sz="0" w:space="0" w:color="auto"/>
        <w:left w:val="none" w:sz="0" w:space="0" w:color="auto"/>
        <w:bottom w:val="none" w:sz="0" w:space="0" w:color="auto"/>
        <w:right w:val="none" w:sz="0" w:space="0" w:color="auto"/>
      </w:divBdr>
    </w:div>
    <w:div w:id="1735471052">
      <w:bodyDiv w:val="1"/>
      <w:marLeft w:val="0"/>
      <w:marRight w:val="0"/>
      <w:marTop w:val="0"/>
      <w:marBottom w:val="0"/>
      <w:divBdr>
        <w:top w:val="none" w:sz="0" w:space="0" w:color="auto"/>
        <w:left w:val="none" w:sz="0" w:space="0" w:color="auto"/>
        <w:bottom w:val="none" w:sz="0" w:space="0" w:color="auto"/>
        <w:right w:val="none" w:sz="0" w:space="0" w:color="auto"/>
      </w:divBdr>
    </w:div>
    <w:div w:id="1891266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udrisco@iu.edu" TargetMode="External"/><Relationship Id="rId18" Type="http://schemas.openxmlformats.org/officeDocument/2006/relationships/hyperlink" Target="mailto:CDMD@iu.edu"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CDMD@iu.edu" TargetMode="External"/><Relationship Id="rId17" Type="http://schemas.openxmlformats.org/officeDocument/2006/relationships/hyperlink" Target="mailto:ssimsek@purdue.edu" TargetMode="External"/><Relationship Id="rId2" Type="http://schemas.openxmlformats.org/officeDocument/2006/relationships/customXml" Target="../customXml/item2.xml"/><Relationship Id="rId16" Type="http://schemas.openxmlformats.org/officeDocument/2006/relationships/hyperlink" Target="mailto:loxford@iu.ed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simsek@purdue.edu" TargetMode="External"/><Relationship Id="rId5" Type="http://schemas.openxmlformats.org/officeDocument/2006/relationships/styles" Target="styles.xml"/><Relationship Id="rId15" Type="http://schemas.openxmlformats.org/officeDocument/2006/relationships/hyperlink" Target="mailto:jairo@purdue.edu"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indianactsi.org/funding/opportunities/funding-grant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D3375E17CCF54E952DA61AFD120ECA" ma:contentTypeVersion="13" ma:contentTypeDescription="Create a new document." ma:contentTypeScope="" ma:versionID="8edab7e8b2451c004eed23daf184fb70">
  <xsd:schema xmlns:xsd="http://www.w3.org/2001/XMLSchema" xmlns:xs="http://www.w3.org/2001/XMLSchema" xmlns:p="http://schemas.microsoft.com/office/2006/metadata/properties" xmlns:ns2="fcb5f99d-487d-4540-930a-17ac17dffecb" xmlns:ns3="e8c39749-a848-4b14-821d-42675573088b" targetNamespace="http://schemas.microsoft.com/office/2006/metadata/properties" ma:root="true" ma:fieldsID="2467cf8e0e5f92d23c5db936bde401a5" ns2:_="" ns3:_="">
    <xsd:import namespace="fcb5f99d-487d-4540-930a-17ac17dffecb"/>
    <xsd:import namespace="e8c39749-a848-4b14-821d-42675573088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GrantStatu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b5f99d-487d-4540-930a-17ac17dffe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eec0a79-46cb-4568-9b1b-2d720bd3207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GrantStatus" ma:index="19" nillable="true" ma:displayName="Grant Status" ma:format="Dropdown" ma:internalName="GrantStatus">
      <xsd:simpleType>
        <xsd:restriction base="dms:Choice">
          <xsd:enumeration value="Possible NCE"/>
          <xsd:enumeration value="NCE"/>
          <xsd:enumeration value="Choice 3"/>
        </xsd:restriction>
      </xsd:simpleType>
    </xsd:element>
    <xsd:element name="Notes" ma:index="20"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c39749-a848-4b14-821d-42675573088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5c47d07-1b55-445e-b600-33b98c87f1fd}" ma:internalName="TaxCatchAll" ma:showField="CatchAllData" ma:web="e8c39749-a848-4b14-821d-4267557308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8c39749-a848-4b14-821d-42675573088b" xsi:nil="true"/>
    <GrantStatus xmlns="fcb5f99d-487d-4540-930a-17ac17dffecb" xsi:nil="true"/>
    <Notes xmlns="fcb5f99d-487d-4540-930a-17ac17dffecb" xsi:nil="true"/>
    <lcf76f155ced4ddcb4097134ff3c332f xmlns="fcb5f99d-487d-4540-930a-17ac17dffec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3DA6D5-005C-452D-8C48-ACB8E178BE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b5f99d-487d-4540-930a-17ac17dffecb"/>
    <ds:schemaRef ds:uri="e8c39749-a848-4b14-821d-4267557308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4298E1-1B16-4FE2-B4E3-5A470F68BB76}">
  <ds:schemaRefs>
    <ds:schemaRef ds:uri="http://schemas.openxmlformats.org/package/2006/metadata/core-properties"/>
    <ds:schemaRef ds:uri="http://purl.org/dc/dcmitype/"/>
    <ds:schemaRef ds:uri="http://schemas.microsoft.com/office/2006/metadata/properties"/>
    <ds:schemaRef ds:uri="http://purl.org/dc/elements/1.1/"/>
    <ds:schemaRef ds:uri="http://schemas.microsoft.com/office/infopath/2007/PartnerControls"/>
    <ds:schemaRef ds:uri="http://schemas.microsoft.com/office/2006/documentManagement/types"/>
    <ds:schemaRef ds:uri="http://www.w3.org/XML/1998/namespace"/>
    <ds:schemaRef ds:uri="http://purl.org/dc/terms/"/>
    <ds:schemaRef ds:uri="e8c39749-a848-4b14-821d-42675573088b"/>
    <ds:schemaRef ds:uri="fcb5f99d-487d-4540-930a-17ac17dffecb"/>
  </ds:schemaRefs>
</ds:datastoreItem>
</file>

<file path=customXml/itemProps3.xml><?xml version="1.0" encoding="utf-8"?>
<ds:datastoreItem xmlns:ds="http://schemas.openxmlformats.org/officeDocument/2006/customXml" ds:itemID="{2FAED875-D411-4D75-B340-A30F1466A9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1228</TotalTime>
  <Pages>7</Pages>
  <Words>2042</Words>
  <Characters>11920</Characters>
  <Application>Microsoft Office Word</Application>
  <DocSecurity>0</DocSecurity>
  <Lines>99</Lines>
  <Paragraphs>27</Paragraphs>
  <ScaleCrop>false</ScaleCrop>
  <Company/>
  <LinksUpToDate>false</LinksUpToDate>
  <CharactersWithSpaces>13935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Indiana Health Collaborative: Bridging Purdue and IU for a Healthier Future Through Food</dc:title>
  <dc:subject>AN INITIATIVE FUNDED BYGEORGE, PLEASE ADD</dc:subject>
  <dc:creator>Simsek, Senay</dc:creator>
  <cp:keywords/>
  <dc:description/>
  <cp:lastModifiedBy>Alley, Jayden</cp:lastModifiedBy>
  <cp:revision>26</cp:revision>
  <cp:lastPrinted>2024-03-20T09:42:00Z</cp:lastPrinted>
  <dcterms:created xsi:type="dcterms:W3CDTF">2026-01-15T17:54:00Z</dcterms:created>
  <dcterms:modified xsi:type="dcterms:W3CDTF">2026-03-25T14:34:00Z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a40f0c3d-9ed2-4b1d-8d0c-9551bf638510</vt:lpwstr>
  </property>
  <property fmtid="{D5CDD505-2E9C-101B-9397-08002B2CF9AE}" pid="3" name="MSIP_Label_4044bd30-2ed7-4c9d-9d12-46200872a97b_Enabled">
    <vt:lpwstr>true</vt:lpwstr>
  </property>
  <property fmtid="{D5CDD505-2E9C-101B-9397-08002B2CF9AE}" pid="4" name="MSIP_Label_4044bd30-2ed7-4c9d-9d12-46200872a97b_SetDate">
    <vt:lpwstr>2023-10-27T11:02:42Z</vt:lpwstr>
  </property>
  <property fmtid="{D5CDD505-2E9C-101B-9397-08002B2CF9AE}" pid="5" name="MSIP_Label_4044bd30-2ed7-4c9d-9d12-46200872a97b_Method">
    <vt:lpwstr>Standard</vt:lpwstr>
  </property>
  <property fmtid="{D5CDD505-2E9C-101B-9397-08002B2CF9AE}" pid="6" name="MSIP_Label_4044bd30-2ed7-4c9d-9d12-46200872a97b_Name">
    <vt:lpwstr>defa4170-0d19-0005-0004-bc88714345d2</vt:lpwstr>
  </property>
  <property fmtid="{D5CDD505-2E9C-101B-9397-08002B2CF9AE}" pid="7" name="MSIP_Label_4044bd30-2ed7-4c9d-9d12-46200872a97b_SiteId">
    <vt:lpwstr>4130bd39-7c53-419c-b1e5-8758d6d63f21</vt:lpwstr>
  </property>
  <property fmtid="{D5CDD505-2E9C-101B-9397-08002B2CF9AE}" pid="8" name="MSIP_Label_4044bd30-2ed7-4c9d-9d12-46200872a97b_ActionId">
    <vt:lpwstr>f773d83e-7f8b-43c3-acdb-3fa06e6ef6e7</vt:lpwstr>
  </property>
  <property fmtid="{D5CDD505-2E9C-101B-9397-08002B2CF9AE}" pid="9" name="MSIP_Label_4044bd30-2ed7-4c9d-9d12-46200872a97b_ContentBits">
    <vt:lpwstr>0</vt:lpwstr>
  </property>
  <property fmtid="{D5CDD505-2E9C-101B-9397-08002B2CF9AE}" pid="10" name="ContentTypeId">
    <vt:lpwstr>0x010100A7D3375E17CCF54E952DA61AFD120ECA</vt:lpwstr>
  </property>
  <property fmtid="{D5CDD505-2E9C-101B-9397-08002B2CF9AE}" pid="11" name="MediaServiceImageTags">
    <vt:lpwstr/>
  </property>
</Properties>
</file>