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E02981" w14:textId="7B3357D9" w:rsidR="008C6F7B" w:rsidRPr="0026217E" w:rsidRDefault="008C6F7B" w:rsidP="0026217E">
      <w:pPr>
        <w:spacing w:line="276" w:lineRule="auto"/>
        <w:rPr>
          <w:b/>
        </w:rPr>
      </w:pPr>
      <w:proofErr w:type="spellStart"/>
      <w:r w:rsidRPr="00415DDE">
        <w:rPr>
          <w:b/>
          <w:bCs/>
          <w:sz w:val="24"/>
          <w:szCs w:val="24"/>
        </w:rPr>
        <w:t>ResearchMatch</w:t>
      </w:r>
      <w:proofErr w:type="spellEnd"/>
      <w:r w:rsidR="007B5C31">
        <w:rPr>
          <w:b/>
          <w:bCs/>
          <w:sz w:val="24"/>
          <w:szCs w:val="24"/>
        </w:rPr>
        <w:t xml:space="preserve"> </w:t>
      </w:r>
      <w:r w:rsidR="007B5C31" w:rsidRPr="009F3709">
        <w:rPr>
          <w:sz w:val="24"/>
          <w:szCs w:val="24"/>
        </w:rPr>
        <w:t xml:space="preserve">[link: </w:t>
      </w:r>
      <w:hyperlink r:id="rId7" w:history="1">
        <w:r w:rsidR="0026217E" w:rsidRPr="003A0525">
          <w:rPr>
            <w:rStyle w:val="Hyperlink"/>
            <w:szCs w:val="27"/>
          </w:rPr>
          <w:t>https://www.researchmatch.org/researchers/</w:t>
        </w:r>
      </w:hyperlink>
      <w:r w:rsidR="009F3709" w:rsidRPr="009F3709">
        <w:rPr>
          <w:sz w:val="24"/>
          <w:szCs w:val="24"/>
        </w:rPr>
        <w:t>]</w:t>
      </w:r>
    </w:p>
    <w:p w14:paraId="341E53EA" w14:textId="77777777" w:rsidR="009F3709" w:rsidRPr="00415DDE" w:rsidRDefault="009F3709" w:rsidP="008C6F7B">
      <w:pPr>
        <w:spacing w:after="0" w:line="276" w:lineRule="auto"/>
        <w:rPr>
          <w:b/>
          <w:bCs/>
          <w:sz w:val="24"/>
          <w:szCs w:val="24"/>
        </w:rPr>
      </w:pPr>
    </w:p>
    <w:p w14:paraId="46A5082A" w14:textId="77777777" w:rsidR="008C6F7B" w:rsidRDefault="008C6F7B" w:rsidP="008C6F7B">
      <w:pPr>
        <w:spacing w:after="0" w:line="276" w:lineRule="auto"/>
      </w:pPr>
      <w:r>
        <w:t>ResearchMatch.org (RM) is an online recruitment and education platform that matches people interested in participating in research with Researchers throughout the United States. Created</w:t>
      </w:r>
    </w:p>
    <w:p w14:paraId="443705FB" w14:textId="77777777" w:rsidR="008C6F7B" w:rsidRDefault="008C6F7B" w:rsidP="008C6F7B">
      <w:pPr>
        <w:spacing w:after="0" w:line="276" w:lineRule="auto"/>
      </w:pPr>
      <w:r>
        <w:t xml:space="preserve">with the national CTSA consortium in 2010, </w:t>
      </w:r>
      <w:proofErr w:type="spellStart"/>
      <w:r>
        <w:t>ResearchMatch</w:t>
      </w:r>
      <w:proofErr w:type="spellEnd"/>
      <w:r>
        <w:t xml:space="preserve"> is funded by the National Institutes</w:t>
      </w:r>
    </w:p>
    <w:p w14:paraId="0DED360B" w14:textId="77777777" w:rsidR="008C6F7B" w:rsidRDefault="008C6F7B" w:rsidP="008C6F7B">
      <w:pPr>
        <w:spacing w:after="0" w:line="276" w:lineRule="auto"/>
      </w:pPr>
      <w:r>
        <w:t>of Health (NIH) through the National Center for Advancing Translation Sciences (NCATS) and is</w:t>
      </w:r>
    </w:p>
    <w:p w14:paraId="603EFEE3" w14:textId="77777777" w:rsidR="008C6F7B" w:rsidRDefault="008C6F7B" w:rsidP="008C6F7B">
      <w:pPr>
        <w:spacing w:after="0" w:line="276" w:lineRule="auto"/>
      </w:pPr>
      <w:r>
        <w:t xml:space="preserve">hosted by Vanderbilt University Medical Center (VUMC). </w:t>
      </w:r>
      <w:proofErr w:type="spellStart"/>
      <w:r>
        <w:t>ResearchMatch</w:t>
      </w:r>
      <w:proofErr w:type="spellEnd"/>
      <w:r>
        <w:t xml:space="preserve"> is </w:t>
      </w:r>
      <w:proofErr w:type="gramStart"/>
      <w:r>
        <w:t>a not-for-profit</w:t>
      </w:r>
      <w:proofErr w:type="gramEnd"/>
    </w:p>
    <w:p w14:paraId="6BC541D3" w14:textId="77777777" w:rsidR="008C6F7B" w:rsidRDefault="008C6F7B" w:rsidP="008C6F7B">
      <w:pPr>
        <w:spacing w:after="0" w:line="276" w:lineRule="auto"/>
      </w:pPr>
      <w:r>
        <w:t>activity and is free for any participating site and their Researchers. VUMC’s Institutional Review</w:t>
      </w:r>
    </w:p>
    <w:p w14:paraId="097B230F" w14:textId="77777777" w:rsidR="008C6F7B" w:rsidRDefault="008C6F7B" w:rsidP="008C6F7B">
      <w:pPr>
        <w:spacing w:after="0" w:line="276" w:lineRule="auto"/>
      </w:pPr>
      <w:r>
        <w:t xml:space="preserve">Board (IRB) provides regulatory oversight of </w:t>
      </w:r>
      <w:proofErr w:type="spellStart"/>
      <w:r>
        <w:t>ResearchMatch</w:t>
      </w:r>
      <w:proofErr w:type="spellEnd"/>
      <w:r>
        <w:t xml:space="preserve"> as a whole and relies on each</w:t>
      </w:r>
    </w:p>
    <w:p w14:paraId="53FC9D09" w14:textId="77777777" w:rsidR="008C6F7B" w:rsidRDefault="008C6F7B" w:rsidP="008C6F7B">
      <w:pPr>
        <w:spacing w:after="0" w:line="276" w:lineRule="auto"/>
      </w:pPr>
      <w:r>
        <w:t>institution to provide local oversight.</w:t>
      </w:r>
    </w:p>
    <w:p w14:paraId="1D215104" w14:textId="77777777" w:rsidR="008C6F7B" w:rsidRDefault="008C6F7B" w:rsidP="008C6F7B">
      <w:pPr>
        <w:spacing w:after="0" w:line="276" w:lineRule="auto"/>
      </w:pPr>
    </w:p>
    <w:p w14:paraId="222DCBC4" w14:textId="77777777" w:rsidR="008C6F7B" w:rsidRDefault="008C6F7B" w:rsidP="008C6F7B">
      <w:pPr>
        <w:spacing w:after="0" w:line="276" w:lineRule="auto"/>
      </w:pPr>
      <w:proofErr w:type="spellStart"/>
      <w:r>
        <w:t>ResearchMatch</w:t>
      </w:r>
      <w:proofErr w:type="spellEnd"/>
      <w:r>
        <w:t xml:space="preserve"> aims to help bring together volunteers and Researchers. Those who join RM as</w:t>
      </w:r>
    </w:p>
    <w:p w14:paraId="51EED25A" w14:textId="77777777" w:rsidR="008C6F7B" w:rsidRDefault="008C6F7B" w:rsidP="008C6F7B">
      <w:pPr>
        <w:spacing w:after="0" w:line="276" w:lineRule="auto"/>
      </w:pPr>
      <w:r>
        <w:t xml:space="preserve">a volunteer freely </w:t>
      </w:r>
      <w:proofErr w:type="gramStart"/>
      <w:r>
        <w:t>share</w:t>
      </w:r>
      <w:proofErr w:type="gramEnd"/>
      <w:r>
        <w:t xml:space="preserve"> their health or medication information with </w:t>
      </w:r>
      <w:proofErr w:type="spellStart"/>
      <w:r>
        <w:t>ResearchMatch</w:t>
      </w:r>
      <w:proofErr w:type="spellEnd"/>
      <w:r>
        <w:t xml:space="preserve"> – no data is</w:t>
      </w:r>
    </w:p>
    <w:p w14:paraId="5208B0B8" w14:textId="77777777" w:rsidR="008C6F7B" w:rsidRDefault="008C6F7B" w:rsidP="008C6F7B">
      <w:pPr>
        <w:spacing w:after="0" w:line="276" w:lineRule="auto"/>
      </w:pPr>
      <w:r>
        <w:t xml:space="preserve">pulled from a volunteer’s electronic health record. Volunteers </w:t>
      </w:r>
      <w:proofErr w:type="gramStart"/>
      <w:r>
        <w:t>are connected with</w:t>
      </w:r>
      <w:proofErr w:type="gramEnd"/>
      <w:r>
        <w:t xml:space="preserve"> Researchers</w:t>
      </w:r>
    </w:p>
    <w:p w14:paraId="32705D82" w14:textId="77777777" w:rsidR="008C6F7B" w:rsidRDefault="008C6F7B" w:rsidP="008C6F7B">
      <w:pPr>
        <w:spacing w:after="0" w:line="276" w:lineRule="auto"/>
      </w:pPr>
      <w:r>
        <w:t xml:space="preserve">who are conducting studies that may ‘match’ with the volunteer's interest and </w:t>
      </w:r>
      <w:proofErr w:type="gramStart"/>
      <w:r>
        <w:t>background.</w:t>
      </w:r>
      <w:proofErr w:type="gramEnd"/>
    </w:p>
    <w:p w14:paraId="1BC015D3" w14:textId="77777777" w:rsidR="008C6F7B" w:rsidRDefault="008C6F7B" w:rsidP="008C6F7B">
      <w:pPr>
        <w:spacing w:after="0" w:line="276" w:lineRule="auto"/>
      </w:pPr>
      <w:r>
        <w:t xml:space="preserve">Once users join RM, they may receive messages letting them know that a </w:t>
      </w:r>
      <w:proofErr w:type="spellStart"/>
      <w:r>
        <w:t>ResearchMatch</w:t>
      </w:r>
      <w:proofErr w:type="spellEnd"/>
    </w:p>
    <w:p w14:paraId="33121213" w14:textId="77777777" w:rsidR="008C6F7B" w:rsidRDefault="008C6F7B" w:rsidP="008C6F7B">
      <w:pPr>
        <w:spacing w:after="0" w:line="276" w:lineRule="auto"/>
      </w:pPr>
      <w:r>
        <w:t>Researcher thinks they may be a possible 'match' for their study. The email messages will come</w:t>
      </w:r>
    </w:p>
    <w:p w14:paraId="574C353F" w14:textId="77777777" w:rsidR="008C6F7B" w:rsidRDefault="008C6F7B" w:rsidP="008C6F7B">
      <w:pPr>
        <w:spacing w:after="0" w:line="276" w:lineRule="auto"/>
      </w:pPr>
      <w:r>
        <w:t>from the email address: info@researchmatch.org. The Researcher cannot contact volunteers</w:t>
      </w:r>
    </w:p>
    <w:p w14:paraId="21A3A3A1" w14:textId="77777777" w:rsidR="008C6F7B" w:rsidRDefault="008C6F7B" w:rsidP="008C6F7B">
      <w:pPr>
        <w:spacing w:after="0" w:line="276" w:lineRule="auto"/>
      </w:pPr>
      <w:r>
        <w:t>directly until the volunteer release their contact information.</w:t>
      </w:r>
    </w:p>
    <w:p w14:paraId="1DC926FD" w14:textId="77777777" w:rsidR="008C6F7B" w:rsidRDefault="008C6F7B" w:rsidP="008C6F7B">
      <w:pPr>
        <w:spacing w:after="0" w:line="276" w:lineRule="auto"/>
      </w:pPr>
    </w:p>
    <w:p w14:paraId="48E98709" w14:textId="77777777" w:rsidR="008C6F7B" w:rsidRDefault="008C6F7B" w:rsidP="008C6F7B">
      <w:pPr>
        <w:spacing w:after="0" w:line="276" w:lineRule="auto"/>
      </w:pPr>
      <w:r>
        <w:t xml:space="preserve">Researchers on </w:t>
      </w:r>
      <w:proofErr w:type="spellStart"/>
      <w:r>
        <w:t>ResearchMatch</w:t>
      </w:r>
      <w:proofErr w:type="spellEnd"/>
      <w:r>
        <w:t xml:space="preserve"> </w:t>
      </w:r>
      <w:proofErr w:type="gramStart"/>
      <w:r>
        <w:t>are able to</w:t>
      </w:r>
      <w:proofErr w:type="gramEnd"/>
      <w:r>
        <w:t xml:space="preserve"> message a de-identified cohort of potential</w:t>
      </w:r>
    </w:p>
    <w:p w14:paraId="41EE36EA" w14:textId="77777777" w:rsidR="008C6F7B" w:rsidRDefault="008C6F7B" w:rsidP="008C6F7B">
      <w:pPr>
        <w:spacing w:after="0" w:line="276" w:lineRule="auto"/>
      </w:pPr>
      <w:r>
        <w:t>participants based on their research study’s criteria (</w:t>
      </w:r>
      <w:proofErr w:type="gramStart"/>
      <w:r>
        <w:t>i.e.</w:t>
      </w:r>
      <w:proofErr w:type="gramEnd"/>
      <w:r>
        <w:t xml:space="preserve"> women between the ages of 45 and 80</w:t>
      </w:r>
    </w:p>
    <w:p w14:paraId="6ABD9642" w14:textId="77777777" w:rsidR="008C6F7B" w:rsidRDefault="008C6F7B" w:rsidP="008C6F7B">
      <w:pPr>
        <w:spacing w:after="0" w:line="276" w:lineRule="auto"/>
      </w:pPr>
      <w:r>
        <w:t>with heart disease). They are only allowed to contact potential volunteers if their IRB has</w:t>
      </w:r>
    </w:p>
    <w:p w14:paraId="063A475C" w14:textId="77777777" w:rsidR="008C6F7B" w:rsidRDefault="008C6F7B" w:rsidP="008C6F7B">
      <w:pPr>
        <w:spacing w:after="0" w:line="276" w:lineRule="auto"/>
      </w:pPr>
      <w:r>
        <w:t xml:space="preserve">approved all aspects of the study and given permission to use </w:t>
      </w:r>
      <w:proofErr w:type="spellStart"/>
      <w:r>
        <w:t>ResearchMatch</w:t>
      </w:r>
      <w:proofErr w:type="spellEnd"/>
      <w:r>
        <w:t xml:space="preserve"> as a recruitment</w:t>
      </w:r>
    </w:p>
    <w:p w14:paraId="04D03EAF" w14:textId="77777777" w:rsidR="008C6F7B" w:rsidRDefault="008C6F7B" w:rsidP="008C6F7B">
      <w:pPr>
        <w:spacing w:after="0" w:line="276" w:lineRule="auto"/>
      </w:pPr>
      <w:r>
        <w:t>tool.</w:t>
      </w:r>
    </w:p>
    <w:p w14:paraId="7EBFD921" w14:textId="13B6DD1A" w:rsidR="006B0485" w:rsidRDefault="00237E55"/>
    <w:p w14:paraId="694CF420" w14:textId="5C94B230" w:rsidR="007B5C31" w:rsidRDefault="0026217E">
      <w:r>
        <w:t xml:space="preserve">For assistance with </w:t>
      </w:r>
      <w:proofErr w:type="spellStart"/>
      <w:r>
        <w:t>ResearchMatch</w:t>
      </w:r>
      <w:proofErr w:type="spellEnd"/>
      <w:r>
        <w:t xml:space="preserve">, and for information on materials to include with your IRB submission, please reach out to the </w:t>
      </w:r>
      <w:r w:rsidR="00D60450">
        <w:t xml:space="preserve">Indiana CTSI Recruitment Team </w:t>
      </w:r>
      <w:r w:rsidR="006F43A4">
        <w:t xml:space="preserve">at Indiana CTSI Recruitment Request [link: </w:t>
      </w:r>
      <w:r w:rsidR="006F43A4" w:rsidRPr="006F43A4">
        <w:t>https://redcap.uits.iu.edu/surveys/?s=ATMHPPT4NF</w:t>
      </w:r>
      <w:r w:rsidR="006F43A4">
        <w:t>]</w:t>
      </w:r>
      <w:r w:rsidR="00D60450">
        <w:t xml:space="preserve">. </w:t>
      </w:r>
    </w:p>
    <w:sectPr w:rsidR="007B5C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F7B"/>
    <w:rsid w:val="00081608"/>
    <w:rsid w:val="00237E55"/>
    <w:rsid w:val="0026217E"/>
    <w:rsid w:val="005E532F"/>
    <w:rsid w:val="006F43A4"/>
    <w:rsid w:val="00704CE5"/>
    <w:rsid w:val="007B5C31"/>
    <w:rsid w:val="008C6F7B"/>
    <w:rsid w:val="00935243"/>
    <w:rsid w:val="009F3709"/>
    <w:rsid w:val="00D60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BC0D"/>
  <w15:chartTrackingRefBased/>
  <w15:docId w15:val="{C4580828-C28D-48DA-AF86-73545901F9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6F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F3709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F37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www.researchmatch.org/researcher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0C95A0FC03B6D4B88A13FF196FFD787" ma:contentTypeVersion="6" ma:contentTypeDescription="Create a new document." ma:contentTypeScope="" ma:versionID="22af5f8e8ca48f433fa2bf824cd225ef">
  <xsd:schema xmlns:xsd="http://www.w3.org/2001/XMLSchema" xmlns:xs="http://www.w3.org/2001/XMLSchema" xmlns:p="http://schemas.microsoft.com/office/2006/metadata/properties" xmlns:ns2="bbf11810-fa30-4b9a-b648-476c8f4d713c" xmlns:ns3="bbe90b56-fa4c-4c10-ae14-14c8508551a2" targetNamespace="http://schemas.microsoft.com/office/2006/metadata/properties" ma:root="true" ma:fieldsID="332c72bfb795561defc3c03fa0ecfd56" ns2:_="" ns3:_="">
    <xsd:import namespace="bbf11810-fa30-4b9a-b648-476c8f4d713c"/>
    <xsd:import namespace="bbe90b56-fa4c-4c10-ae14-14c8508551a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f11810-fa30-4b9a-b648-476c8f4d713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be90b56-fa4c-4c10-ae14-14c8508551a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547A22-6709-47C1-A341-A4C3BA6A703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7E4646-A893-4775-9041-282C74CCFDF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9A759ED-E366-4693-8BF6-B7A6C1176C8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320</Words>
  <Characters>1829</Characters>
  <Application>Microsoft Office Word</Application>
  <DocSecurity>0</DocSecurity>
  <Lines>15</Lines>
  <Paragraphs>4</Paragraphs>
  <ScaleCrop>false</ScaleCrop>
  <Company/>
  <LinksUpToDate>false</LinksUpToDate>
  <CharactersWithSpaces>2145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Hudson, Brenda Lee</dc:creator>
  <cp:keywords/>
  <dc:description/>
  <cp:lastModifiedBy>Hudson, Brenda Lee</cp:lastModifiedBy>
  <cp:revision>9</cp:revision>
  <dcterms:created xsi:type="dcterms:W3CDTF">2021-08-03T02:30:00Z</dcterms:created>
  <dcterms:modified xsi:type="dcterms:W3CDTF">2021-08-03T03:17:00Z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0x01010030C95A0FC03B6D4B88A13FF196FFD787</vt:lpwstr>
  </property>
</Properties>
</file>