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78A22B6" w14:textId="276E4FD1" w:rsidR="00532474" w:rsidRDefault="00532474" w:rsidP="00532474">
      <w:pPr>
        <w:spacing w:line="276" w:lineRule="auto"/>
      </w:pPr>
      <w:r>
        <w:t>Indiana CTSI provides research teams access to two research volunteer registries.  The All IN for Health Volunteer Registry</w:t>
      </w:r>
      <w:r w:rsidR="00415DDE">
        <w:t xml:space="preserve">, which is a state-wide registry, and </w:t>
      </w:r>
      <w:proofErr w:type="spellStart"/>
      <w:r w:rsidR="00415DDE">
        <w:t>ResearchMatch</w:t>
      </w:r>
      <w:proofErr w:type="spellEnd"/>
      <w:r w:rsidR="00415DDE">
        <w:t xml:space="preserve">, which is a national registry. </w:t>
      </w:r>
    </w:p>
    <w:p w14:paraId="269BA5E3" w14:textId="51BAEFFA" w:rsidR="0010024A" w:rsidRDefault="00415DDE" w:rsidP="00532474">
      <w:pPr>
        <w:spacing w:after="0" w:line="276" w:lineRule="auto"/>
        <w:rPr>
          <w:sz w:val="24"/>
          <w:szCs w:val="24"/>
        </w:rPr>
      </w:pPr>
      <w:r w:rsidRPr="00415DDE">
        <w:rPr>
          <w:b/>
          <w:bCs/>
          <w:sz w:val="24"/>
          <w:szCs w:val="24"/>
        </w:rPr>
        <w:t>All IN for Health Research Volunteer Registry</w:t>
      </w:r>
      <w:r w:rsidR="00EC3A9C">
        <w:rPr>
          <w:b/>
          <w:bCs/>
          <w:sz w:val="24"/>
          <w:szCs w:val="24"/>
        </w:rPr>
        <w:t xml:space="preserve"> </w:t>
      </w:r>
      <w:r w:rsidR="00EC3A9C" w:rsidRPr="0010024A">
        <w:rPr>
          <w:sz w:val="24"/>
          <w:szCs w:val="24"/>
        </w:rPr>
        <w:t>[link:</w:t>
      </w:r>
      <w:r w:rsidR="0010024A" w:rsidRPr="0010024A">
        <w:t xml:space="preserve"> </w:t>
      </w:r>
      <w:hyperlink r:id="rId4" w:history="1">
        <w:r w:rsidR="0010024A" w:rsidRPr="008E54A5">
          <w:rPr>
            <w:rStyle w:val="Hyperlink"/>
            <w:sz w:val="24"/>
            <w:szCs w:val="24"/>
          </w:rPr>
          <w:t>https://teams.microsoft.com/l/file/FDFEE981-0B43-4391-95B7-8D9A394723DF?tenantId=1113be34-aed1-4d00-ab4b-cdd02510be91&amp;fileType=docx&amp;objectUrl=https%3A%2F%2Findiana.sharepoint.com%2Fsites%2FO365-RecruitmentOptimizationLeadershipTeam-RecruitmentWebsiteMaterials%2FShared%20Documents%2FRecruitment%20Website%20Materials%2Ffinding_participants_volunteer_registry_All_IN_for_Health_iConnect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10024A">
        <w:rPr>
          <w:sz w:val="24"/>
          <w:szCs w:val="24"/>
        </w:rPr>
        <w:t>]</w:t>
      </w:r>
    </w:p>
    <w:p w14:paraId="10181228" w14:textId="3A01118F" w:rsidR="00415DDE" w:rsidRDefault="000E470C" w:rsidP="00532474">
      <w:pPr>
        <w:spacing w:after="0" w:line="276" w:lineRule="auto"/>
        <w:rPr>
          <w:sz w:val="24"/>
          <w:szCs w:val="24"/>
        </w:rPr>
      </w:pPr>
      <w:proofErr w:type="spellStart"/>
      <w:r w:rsidRPr="000E470C">
        <w:rPr>
          <w:b/>
          <w:bCs/>
          <w:sz w:val="24"/>
          <w:szCs w:val="24"/>
        </w:rPr>
        <w:t>ResearchMatch</w:t>
      </w:r>
      <w:proofErr w:type="spellEnd"/>
      <w:r w:rsidR="00786228">
        <w:rPr>
          <w:b/>
          <w:bCs/>
          <w:sz w:val="24"/>
          <w:szCs w:val="24"/>
        </w:rPr>
        <w:t xml:space="preserve"> </w:t>
      </w:r>
      <w:r w:rsidR="00786228" w:rsidRPr="00786228">
        <w:rPr>
          <w:sz w:val="24"/>
          <w:szCs w:val="24"/>
        </w:rPr>
        <w:t>[link:</w:t>
      </w:r>
      <w:r w:rsidR="00786228">
        <w:rPr>
          <w:sz w:val="24"/>
          <w:szCs w:val="24"/>
        </w:rPr>
        <w:t xml:space="preserve"> </w:t>
      </w:r>
      <w:hyperlink r:id="rId5" w:history="1">
        <w:r w:rsidR="00F534A4" w:rsidRPr="008E54A5">
          <w:rPr>
            <w:rStyle w:val="Hyperlink"/>
            <w:sz w:val="24"/>
            <w:szCs w:val="24"/>
          </w:rPr>
          <w:t>https://teams.microsoft.com/l/file/F53C9747-F126-4A6D-A09D-AB0BDFD8667F?tenantId=1113be34-aed1-4d00-ab4b-cdd02510be91&amp;fileType=docx&amp;objectUrl=https%3A%2F%2Findiana.sharepoint.com%2Fsites%2FO365-RecruitmentOptimizationLeadershipTeam-RecruitmentWebsiteMaterials%2FShared%20Documents%2FRecruitment%20Website%20Materials%2FFinding_Participants_Registries_ResearchMatch_Description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F534A4">
        <w:rPr>
          <w:sz w:val="24"/>
          <w:szCs w:val="24"/>
        </w:rPr>
        <w:t>]</w:t>
      </w:r>
    </w:p>
    <w:p w14:paraId="0695F322" w14:textId="77777777" w:rsidR="00F534A4" w:rsidRPr="000E470C" w:rsidRDefault="00F534A4" w:rsidP="00532474">
      <w:pPr>
        <w:spacing w:after="0" w:line="276" w:lineRule="auto"/>
        <w:rPr>
          <w:b/>
          <w:bCs/>
          <w:sz w:val="24"/>
          <w:szCs w:val="24"/>
        </w:rPr>
      </w:pPr>
    </w:p>
    <w:p w14:paraId="0E821E3F" w14:textId="77777777" w:rsidR="00415DDE" w:rsidRDefault="00415DDE" w:rsidP="00532474">
      <w:pPr>
        <w:spacing w:after="0" w:line="276" w:lineRule="auto"/>
      </w:pPr>
    </w:p>
    <w:sectPr w:rsidR="00415D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474"/>
    <w:rsid w:val="00081608"/>
    <w:rsid w:val="000E470C"/>
    <w:rsid w:val="0010024A"/>
    <w:rsid w:val="00415DDE"/>
    <w:rsid w:val="00532474"/>
    <w:rsid w:val="005E532F"/>
    <w:rsid w:val="00786228"/>
    <w:rsid w:val="00EC3A9C"/>
    <w:rsid w:val="00F5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82C312"/>
  <w15:chartTrackingRefBased/>
  <w15:docId w15:val="{CA142E4A-820E-4FFA-9CB9-4492A23CD5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024A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0024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eams.microsoft.com/l/file/F53C9747-F126-4A6D-A09D-AB0BDFD8667F?tenantId=1113be34-aed1-4d00-ab4b-cdd02510be91&amp;fileType=docx&amp;objectUrl=https%3A%2F%2Findiana.sharepoint.com%2Fsites%2FO365-RecruitmentOptimizationLeadershipTeam-RecruitmentWebsiteMaterials%2FShared%20Documents%2FRecruitment%20Website%20Materials%2FFinding_Participants_Registries_ResearchMatch_Description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10" Type="http://schemas.openxmlformats.org/officeDocument/2006/relationships/customXml" Target="../customXml/item3.xml"/><Relationship Id="rId4" Type="http://schemas.openxmlformats.org/officeDocument/2006/relationships/hyperlink" Target="https://teams.microsoft.com/l/file/FDFEE981-0B43-4391-95B7-8D9A394723DF?tenantId=1113be34-aed1-4d00-ab4b-cdd02510be91&amp;fileType=docx&amp;objectUrl=https%3A%2F%2Findiana.sharepoint.com%2Fsites%2FO365-RecruitmentOptimizationLeadershipTeam-RecruitmentWebsiteMaterials%2FShared%20Documents%2FRecruitment%20Website%20Materials%2Ffinding_participants_volunteer_registry_All_IN_for_Health_iConnect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95A0FC03B6D4B88A13FF196FFD787" ma:contentTypeVersion="6" ma:contentTypeDescription="Create a new document." ma:contentTypeScope="" ma:versionID="22af5f8e8ca48f433fa2bf824cd225ef">
  <xsd:schema xmlns:xsd="http://www.w3.org/2001/XMLSchema" xmlns:xs="http://www.w3.org/2001/XMLSchema" xmlns:p="http://schemas.microsoft.com/office/2006/metadata/properties" xmlns:ns2="bbf11810-fa30-4b9a-b648-476c8f4d713c" xmlns:ns3="bbe90b56-fa4c-4c10-ae14-14c8508551a2" targetNamespace="http://schemas.microsoft.com/office/2006/metadata/properties" ma:root="true" ma:fieldsID="332c72bfb795561defc3c03fa0ecfd56" ns2:_="" ns3:_="">
    <xsd:import namespace="bbf11810-fa30-4b9a-b648-476c8f4d713c"/>
    <xsd:import namespace="bbe90b56-fa4c-4c10-ae14-14c850855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11810-fa30-4b9a-b648-476c8f4d7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90b56-fa4c-4c10-ae14-14c850855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8401FB5-7B19-48D8-BF3A-C843576F5508}"/>
</file>

<file path=customXml/itemProps2.xml><?xml version="1.0" encoding="utf-8"?>
<ds:datastoreItem xmlns:ds="http://schemas.openxmlformats.org/officeDocument/2006/customXml" ds:itemID="{3B320B88-3D01-475F-A0DD-51A97CED8CA0}"/>
</file>

<file path=customXml/itemProps3.xml><?xml version="1.0" encoding="utf-8"?>
<ds:datastoreItem xmlns:ds="http://schemas.openxmlformats.org/officeDocument/2006/customXml" ds:itemID="{52A98CAD-5436-4F9D-AA37-C54863FA506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425</Words>
  <Characters>2426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Hudson, Brenda Lee</dc:creator>
  <cp:keywords/>
  <dc:description/>
  <cp:lastModifiedBy>Hudson, Brenda Lee</cp:lastModifiedBy>
  <cp:revision>5</cp:revision>
  <dcterms:created xsi:type="dcterms:W3CDTF">2021-08-03T02:10:00Z</dcterms:created>
  <dcterms:modified xsi:type="dcterms:W3CDTF">2021-08-03T03:15:00Z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0x01010030C95A0FC03B6D4B88A13FF196FFD787</vt:lpwstr>
  </property>
</Properties>
</file>